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1" w:rsidRDefault="006754F8">
      <w:pPr>
        <w:pStyle w:val="a3"/>
        <w:spacing w:before="66"/>
        <w:ind w:left="180" w:right="53" w:firstLine="0"/>
        <w:jc w:val="center"/>
      </w:pPr>
      <w:r w:rsidRPr="006754F8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569.1pt" o:ole="">
            <v:imagedata r:id="rId5" o:title=""/>
          </v:shape>
          <o:OLEObject Type="Embed" ProgID="FoxitReader.Document" ShapeID="_x0000_i1025" DrawAspect="Content" ObjectID="_1790427446" r:id="rId6"/>
        </w:object>
      </w:r>
      <w:r>
        <w:t xml:space="preserve"> </w:t>
      </w:r>
    </w:p>
    <w:p w:rsidR="00ED5411" w:rsidRDefault="00ED5411">
      <w:pPr>
        <w:jc w:val="center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ED5411" w:rsidRDefault="00ED5411">
      <w:pPr>
        <w:pStyle w:val="a3"/>
        <w:ind w:left="0" w:firstLine="0"/>
        <w:rPr>
          <w:b/>
          <w:sz w:val="8"/>
        </w:rPr>
      </w:pPr>
      <w:r w:rsidRPr="00ED5411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D5411" w:rsidRDefault="006754F8">
      <w:pPr>
        <w:pStyle w:val="a3"/>
        <w:spacing w:before="208" w:line="292" w:lineRule="auto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</w:t>
      </w:r>
      <w:r>
        <w:t>ном государственном образовательном стандарте начального общего образования.</w:t>
      </w:r>
      <w:proofErr w:type="gramEnd"/>
    </w:p>
    <w:p w:rsidR="00ED5411" w:rsidRDefault="006754F8">
      <w:pPr>
        <w:pStyle w:val="a3"/>
        <w:spacing w:line="292" w:lineRule="auto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распределено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учебного предмета, выносимым на промежуточную аттестацию.</w:t>
      </w:r>
    </w:p>
    <w:p w:rsidR="00ED5411" w:rsidRDefault="006754F8">
      <w:pPr>
        <w:pStyle w:val="a3"/>
        <w:spacing w:line="292" w:lineRule="auto"/>
        <w:ind w:right="207"/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художественно-образного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 отношения к явлениям действительности путём освоения начальных основ художественных зн</w:t>
      </w:r>
      <w:r>
        <w:t>аний, умений, навыков и развития творческого потенциала учащихся.</w:t>
      </w:r>
    </w:p>
    <w:p w:rsidR="00ED5411" w:rsidRDefault="006754F8">
      <w:pPr>
        <w:pStyle w:val="a3"/>
        <w:spacing w:line="292" w:lineRule="auto"/>
        <w:ind w:right="787"/>
        <w:jc w:val="both"/>
      </w:pPr>
      <w:r>
        <w:t>Преподавание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 xml:space="preserve">искусства, понимание роли </w:t>
      </w:r>
      <w:r>
        <w:t>и значения художественной деятельности в жизни людей.</w:t>
      </w:r>
    </w:p>
    <w:p w:rsidR="00ED5411" w:rsidRDefault="006754F8">
      <w:pPr>
        <w:pStyle w:val="a3"/>
        <w:spacing w:line="292" w:lineRule="auto"/>
        <w:ind w:right="207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t xml:space="preserve"> прикладные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вид</w:t>
      </w:r>
      <w:r>
        <w:t>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уделено</w:t>
      </w:r>
      <w:r>
        <w:rPr>
          <w:spacing w:val="-4"/>
        </w:rPr>
        <w:t xml:space="preserve"> </w:t>
      </w:r>
      <w:r>
        <w:t xml:space="preserve"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</w:t>
      </w:r>
      <w:r>
        <w:t>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ED5411" w:rsidRDefault="006754F8">
      <w:pPr>
        <w:pStyle w:val="a3"/>
        <w:spacing w:line="271" w:lineRule="exact"/>
        <w:ind w:firstLine="0"/>
      </w:pPr>
      <w:r>
        <w:t>Т</w:t>
      </w:r>
      <w:r>
        <w:t>акая</w:t>
      </w:r>
      <w:r>
        <w:rPr>
          <w:spacing w:val="-8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ED5411" w:rsidRDefault="006754F8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архитектуре,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 образах предметно-материальной и пространственной среды, в понимании красоты человека.</w:t>
      </w:r>
    </w:p>
    <w:p w:rsidR="00ED5411" w:rsidRDefault="006754F8">
      <w:pPr>
        <w:pStyle w:val="a3"/>
        <w:spacing w:line="292" w:lineRule="auto"/>
      </w:pPr>
      <w:r>
        <w:t>Учебные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восприятием,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чаще всего следует объединять задачи восприятия с задачами практическо</w:t>
      </w:r>
      <w:r>
        <w:t>й творческой работы (при сохранении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 окружающей действительности).</w:t>
      </w:r>
    </w:p>
    <w:p w:rsidR="00ED5411" w:rsidRDefault="006754F8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творческая 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приоритетное пространство учебного времени. При опоре на 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D5411" w:rsidRDefault="006754F8">
      <w:pPr>
        <w:pStyle w:val="a3"/>
        <w:spacing w:line="292" w:lineRule="auto"/>
        <w:ind w:right="207"/>
      </w:pPr>
      <w:r>
        <w:t>Рабочая программа учитывает психолого-возрастные особенн</w:t>
      </w:r>
      <w:r>
        <w:t>ости развития детей 7—8 лет, при этом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адаптировано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обучающихся, как для детей, проявляющих выдающиеся способности, так и для детей-инвалидов и детей с ОВЗ.</w:t>
      </w:r>
    </w:p>
    <w:p w:rsidR="00ED5411" w:rsidRDefault="006754F8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</w:t>
      </w:r>
      <w:r>
        <w:t>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 формате с задачей формирования навыков сотрудничества в художественной деятельности.</w:t>
      </w:r>
    </w:p>
    <w:p w:rsidR="00ED5411" w:rsidRDefault="006754F8">
      <w:pPr>
        <w:pStyle w:val="Heading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ED5411" w:rsidRDefault="006754F8">
      <w:pPr>
        <w:pStyle w:val="a3"/>
        <w:spacing w:before="119" w:line="292" w:lineRule="auto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</w:t>
      </w:r>
      <w:r>
        <w:t>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 искусство» входит в предметную область</w:t>
      </w:r>
    </w:p>
    <w:p w:rsidR="00ED5411" w:rsidRDefault="00ED5411">
      <w:pPr>
        <w:spacing w:line="292" w:lineRule="auto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2" w:line="292" w:lineRule="auto"/>
        <w:ind w:right="207" w:firstLine="0"/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Изучение содержания всех модулей в 4 классе обязательно.</w:t>
      </w:r>
    </w:p>
    <w:p w:rsidR="00ED5411" w:rsidRDefault="006754F8">
      <w:pPr>
        <w:pStyle w:val="a3"/>
        <w:spacing w:line="292" w:lineRule="auto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</w:t>
      </w:r>
      <w:r>
        <w:t>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</w:t>
      </w:r>
      <w:r>
        <w:t>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ED5411" w:rsidRDefault="006754F8">
      <w:pPr>
        <w:pStyle w:val="a3"/>
        <w:spacing w:before="114"/>
        <w:ind w:firstLine="0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часа.</w:t>
      </w:r>
    </w:p>
    <w:p w:rsidR="00ED5411" w:rsidRDefault="00ED5411">
      <w:pPr>
        <w:sectPr w:rsidR="00ED5411">
          <w:pgSz w:w="11900" w:h="16840"/>
          <w:pgMar w:top="500" w:right="560" w:bottom="280" w:left="560" w:header="720" w:footer="720" w:gutter="0"/>
          <w:cols w:space="720"/>
        </w:sectPr>
      </w:pPr>
    </w:p>
    <w:p w:rsidR="00ED5411" w:rsidRDefault="006754F8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ED5411" w:rsidRDefault="00ED5411">
      <w:pPr>
        <w:pStyle w:val="a3"/>
        <w:ind w:left="0" w:firstLine="0"/>
        <w:rPr>
          <w:b/>
          <w:sz w:val="8"/>
        </w:rPr>
      </w:pPr>
      <w:r w:rsidRPr="00ED5411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D5411" w:rsidRDefault="006754F8">
      <w:pPr>
        <w:pStyle w:val="Heading2"/>
        <w:spacing w:before="20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ED5411" w:rsidRDefault="006754F8">
      <w:pPr>
        <w:pStyle w:val="a3"/>
        <w:spacing w:before="60" w:line="292" w:lineRule="auto"/>
        <w:ind w:right="207"/>
      </w:pPr>
      <w:r>
        <w:t>Правила</w:t>
      </w:r>
      <w:r>
        <w:rPr>
          <w:spacing w:val="-4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перспективы:</w:t>
      </w:r>
      <w:r>
        <w:rPr>
          <w:spacing w:val="-5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удаления от первого плана, смягчения цветового и тонального контрастов.</w:t>
      </w:r>
    </w:p>
    <w:p w:rsidR="00ED5411" w:rsidRDefault="006754F8">
      <w:pPr>
        <w:pStyle w:val="a3"/>
        <w:spacing w:line="292" w:lineRule="auto"/>
      </w:pPr>
      <w:r>
        <w:t>Рисунок</w:t>
      </w:r>
      <w:r>
        <w:rPr>
          <w:spacing w:val="-5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взаимоотношение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передача движения фигуры на плоскости листа: бег, ходьба, сидящая и стоящая фиг</w:t>
      </w:r>
      <w:r>
        <w:t>уры.</w:t>
      </w:r>
    </w:p>
    <w:p w:rsidR="00ED5411" w:rsidRDefault="006754F8">
      <w:pPr>
        <w:pStyle w:val="a3"/>
        <w:spacing w:line="292" w:lineRule="auto"/>
        <w:ind w:left="286" w:firstLine="0"/>
      </w:pPr>
      <w:r>
        <w:t>Графическое изображение героев былин, древних легенд, сказок и сказаний разных народов. Изображение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6"/>
        </w:rPr>
        <w:t xml:space="preserve"> </w:t>
      </w:r>
      <w:r>
        <w:t>графическая</w:t>
      </w:r>
      <w:r>
        <w:rPr>
          <w:spacing w:val="-6"/>
        </w:rPr>
        <w:t xml:space="preserve"> </w:t>
      </w:r>
      <w:r>
        <w:t>композиция;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карандаша,</w:t>
      </w:r>
      <w:r>
        <w:rPr>
          <w:spacing w:val="-5"/>
        </w:rPr>
        <w:t xml:space="preserve"> </w:t>
      </w:r>
      <w:r>
        <w:t>мелков,</w:t>
      </w:r>
    </w:p>
    <w:p w:rsidR="00ED5411" w:rsidRDefault="006754F8">
      <w:pPr>
        <w:pStyle w:val="a3"/>
        <w:spacing w:line="275" w:lineRule="exact"/>
        <w:ind w:firstLine="0"/>
      </w:pPr>
      <w:r>
        <w:t>фломастеров</w:t>
      </w:r>
      <w:r>
        <w:rPr>
          <w:spacing w:val="-7"/>
        </w:rPr>
        <w:t xml:space="preserve"> </w:t>
      </w:r>
      <w:r>
        <w:t>(смешанная</w:t>
      </w:r>
      <w:r>
        <w:rPr>
          <w:spacing w:val="-7"/>
        </w:rPr>
        <w:t xml:space="preserve"> </w:t>
      </w:r>
      <w:r>
        <w:rPr>
          <w:spacing w:val="-2"/>
        </w:rPr>
        <w:t>техника).</w:t>
      </w:r>
    </w:p>
    <w:p w:rsidR="00ED5411" w:rsidRDefault="006754F8">
      <w:pPr>
        <w:pStyle w:val="Heading2"/>
        <w:spacing w:before="17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ED5411" w:rsidRDefault="006754F8">
      <w:pPr>
        <w:pStyle w:val="a3"/>
        <w:spacing w:before="60" w:line="292" w:lineRule="auto"/>
      </w:pPr>
      <w:r>
        <w:t>Красота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пейзажных</w:t>
      </w:r>
      <w:r>
        <w:rPr>
          <w:spacing w:val="-5"/>
        </w:rPr>
        <w:t xml:space="preserve"> </w:t>
      </w:r>
      <w:r>
        <w:t>композиций</w:t>
      </w:r>
      <w:r>
        <w:rPr>
          <w:spacing w:val="-5"/>
        </w:rPr>
        <w:t xml:space="preserve"> </w:t>
      </w:r>
      <w:r>
        <w:t>(горный,</w:t>
      </w:r>
      <w:r>
        <w:rPr>
          <w:spacing w:val="-5"/>
        </w:rPr>
        <w:t xml:space="preserve"> </w:t>
      </w:r>
      <w:r>
        <w:t>степной, среднерусский ландшафт).</w:t>
      </w:r>
    </w:p>
    <w:p w:rsidR="00ED5411" w:rsidRDefault="006754F8">
      <w:pPr>
        <w:pStyle w:val="a3"/>
        <w:spacing w:line="292" w:lineRule="auto"/>
        <w:ind w:right="207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автопортрет,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 xml:space="preserve">культурной </w:t>
      </w:r>
      <w:r>
        <w:rPr>
          <w:spacing w:val="-2"/>
        </w:rPr>
        <w:t>эпохи).</w:t>
      </w:r>
    </w:p>
    <w:p w:rsidR="00ED5411" w:rsidRDefault="006754F8">
      <w:pPr>
        <w:pStyle w:val="a3"/>
        <w:spacing w:line="292" w:lineRule="auto"/>
        <w:ind w:right="207"/>
      </w:pPr>
      <w:r>
        <w:t>Тематические многофигурные композиции: коллективно созданные панно-аппликации из индивидуальных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вырезанных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качестве иллюстраций к сказкам и легендам.</w:t>
      </w:r>
    </w:p>
    <w:p w:rsidR="00ED5411" w:rsidRDefault="006754F8">
      <w:pPr>
        <w:pStyle w:val="Heading2"/>
        <w:spacing w:before="114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ED5411" w:rsidRDefault="006754F8">
      <w:pPr>
        <w:pStyle w:val="a3"/>
        <w:spacing w:before="61"/>
        <w:ind w:left="286" w:firstLine="0"/>
      </w:pPr>
      <w:r>
        <w:t>Знакомс</w:t>
      </w:r>
      <w:r>
        <w:t>тво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3"/>
        </w:rPr>
        <w:t xml:space="preserve"> </w:t>
      </w:r>
      <w:r>
        <w:t>памятниками</w:t>
      </w:r>
      <w:r>
        <w:rPr>
          <w:spacing w:val="-4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rPr>
          <w:spacing w:val="-2"/>
        </w:rPr>
        <w:t>комплексами.</w:t>
      </w:r>
    </w:p>
    <w:p w:rsidR="00ED5411" w:rsidRDefault="006754F8">
      <w:pPr>
        <w:pStyle w:val="a3"/>
        <w:spacing w:before="60" w:line="292" w:lineRule="auto"/>
      </w:pP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памятника</w:t>
      </w:r>
      <w:r>
        <w:rPr>
          <w:spacing w:val="-4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герою.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глиной.</w:t>
      </w:r>
      <w:r>
        <w:rPr>
          <w:spacing w:val="-4"/>
        </w:rPr>
        <w:t xml:space="preserve"> </w:t>
      </w:r>
      <w:r>
        <w:t>Выражение значительности, трагизма и победительной силы.</w:t>
      </w:r>
    </w:p>
    <w:p w:rsidR="00ED5411" w:rsidRDefault="006754F8">
      <w:pPr>
        <w:pStyle w:val="Heading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D5411" w:rsidRDefault="006754F8">
      <w:pPr>
        <w:pStyle w:val="a3"/>
        <w:spacing w:before="61" w:line="292" w:lineRule="auto"/>
        <w:ind w:right="207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орнаментах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Орнаменты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архитектуре,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тканях,</w:t>
      </w:r>
      <w:r>
        <w:rPr>
          <w:spacing w:val="-3"/>
        </w:rPr>
        <w:t xml:space="preserve"> </w:t>
      </w:r>
      <w:r>
        <w:t>одежде,</w:t>
      </w:r>
      <w:r>
        <w:rPr>
          <w:spacing w:val="-3"/>
        </w:rPr>
        <w:t xml:space="preserve"> </w:t>
      </w:r>
      <w:r>
        <w:t>предм</w:t>
      </w:r>
      <w:r>
        <w:t>етах</w:t>
      </w:r>
      <w:r>
        <w:rPr>
          <w:spacing w:val="-3"/>
        </w:rPr>
        <w:t xml:space="preserve"> </w:t>
      </w:r>
      <w:r>
        <w:t>быта и др.</w:t>
      </w:r>
    </w:p>
    <w:p w:rsidR="00ED5411" w:rsidRDefault="006754F8">
      <w:pPr>
        <w:pStyle w:val="a3"/>
        <w:spacing w:line="292" w:lineRule="auto"/>
      </w:pP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орнаментов.</w:t>
      </w:r>
      <w:r>
        <w:rPr>
          <w:spacing w:val="-4"/>
        </w:rPr>
        <w:t xml:space="preserve"> </w:t>
      </w:r>
      <w:r>
        <w:t>Деревянная</w:t>
      </w:r>
      <w:r>
        <w:rPr>
          <w:spacing w:val="-5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роспись,</w:t>
      </w:r>
      <w:r>
        <w:rPr>
          <w:spacing w:val="-4"/>
        </w:rPr>
        <w:t xml:space="preserve"> </w:t>
      </w:r>
      <w:r>
        <w:t>украшение наличников и других элементов избы, вышивка, декор головных уборов и др.</w:t>
      </w:r>
    </w:p>
    <w:p w:rsidR="00ED5411" w:rsidRDefault="006754F8">
      <w:pPr>
        <w:pStyle w:val="a3"/>
        <w:spacing w:line="292" w:lineRule="auto"/>
        <w:ind w:right="207"/>
      </w:pPr>
      <w:r>
        <w:t>Орнаментальное</w:t>
      </w:r>
      <w:r>
        <w:rPr>
          <w:spacing w:val="-5"/>
        </w:rPr>
        <w:t xml:space="preserve"> </w:t>
      </w:r>
      <w:r>
        <w:t>украшение</w:t>
      </w:r>
      <w:r>
        <w:rPr>
          <w:spacing w:val="-5"/>
        </w:rPr>
        <w:t xml:space="preserve"> </w:t>
      </w:r>
      <w:r>
        <w:t>каменной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памятниках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ка</w:t>
      </w:r>
      <w:r>
        <w:t>менная резьба, росписи стен, изразцы.</w:t>
      </w:r>
    </w:p>
    <w:p w:rsidR="00ED5411" w:rsidRDefault="006754F8">
      <w:pPr>
        <w:pStyle w:val="a3"/>
        <w:spacing w:line="292" w:lineRule="auto"/>
        <w:ind w:right="207"/>
      </w:pPr>
      <w:r>
        <w:t>Народный</w:t>
      </w:r>
      <w:r>
        <w:rPr>
          <w:spacing w:val="-4"/>
        </w:rPr>
        <w:t xml:space="preserve"> </w:t>
      </w:r>
      <w:r>
        <w:t>костюм.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костюм,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обереги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декоре. Головные уборы. Особенности мужской одежды разных сословий, связь украшения костюма мужчины с родом его занятий.</w:t>
      </w:r>
    </w:p>
    <w:p w:rsidR="00ED5411" w:rsidRDefault="006754F8">
      <w:pPr>
        <w:pStyle w:val="a3"/>
        <w:spacing w:line="292" w:lineRule="auto"/>
      </w:pPr>
      <w:r>
        <w:t>Женский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культур.</w:t>
      </w:r>
    </w:p>
    <w:p w:rsidR="00ED5411" w:rsidRDefault="006754F8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ED5411" w:rsidRDefault="006754F8">
      <w:pPr>
        <w:pStyle w:val="a3"/>
        <w:spacing w:before="60" w:line="292" w:lineRule="auto"/>
      </w:pPr>
      <w:r>
        <w:t>Конструкция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жилищ,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природой: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дерева, глины, камня; юрта и её устройство (каркасный дом); изображение трад</w:t>
      </w:r>
      <w:r>
        <w:t>иционных жилищ.</w:t>
      </w:r>
    </w:p>
    <w:p w:rsidR="00ED5411" w:rsidRDefault="006754F8">
      <w:pPr>
        <w:pStyle w:val="a3"/>
        <w:spacing w:line="292" w:lineRule="auto"/>
        <w:ind w:right="90"/>
      </w:pPr>
      <w:r>
        <w:t>Деревянная изба, её конструкция и декор. Моделирование избы из бумаги или изображение на плоскости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фасада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декора.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тесной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красоты и</w:t>
      </w:r>
      <w:r>
        <w:rPr>
          <w:spacing w:val="-1"/>
        </w:rPr>
        <w:t xml:space="preserve"> </w:t>
      </w:r>
      <w:r>
        <w:t>пользы,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 виды изб и надворных построек.</w:t>
      </w:r>
    </w:p>
    <w:p w:rsidR="00ED5411" w:rsidRDefault="00ED5411">
      <w:pPr>
        <w:spacing w:line="292" w:lineRule="auto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6" w:line="292" w:lineRule="auto"/>
      </w:pPr>
      <w:r>
        <w:lastRenderedPageBreak/>
        <w:t>Конструкция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каменного</w:t>
      </w:r>
      <w:r>
        <w:rPr>
          <w:spacing w:val="-4"/>
        </w:rPr>
        <w:t xml:space="preserve"> </w:t>
      </w:r>
      <w:r>
        <w:t>собора:</w:t>
      </w:r>
      <w:r>
        <w:rPr>
          <w:spacing w:val="-5"/>
        </w:rPr>
        <w:t xml:space="preserve"> </w:t>
      </w:r>
      <w:r>
        <w:t>свод,</w:t>
      </w:r>
      <w:r>
        <w:rPr>
          <w:spacing w:val="-4"/>
        </w:rPr>
        <w:t xml:space="preserve"> </w:t>
      </w:r>
      <w:r>
        <w:t>нефы,</w:t>
      </w:r>
      <w:r>
        <w:rPr>
          <w:spacing w:val="-4"/>
        </w:rPr>
        <w:t xml:space="preserve"> </w:t>
      </w:r>
      <w:r>
        <w:t>закомары,</w:t>
      </w:r>
      <w:r>
        <w:rPr>
          <w:spacing w:val="-4"/>
        </w:rPr>
        <w:t xml:space="preserve"> </w:t>
      </w:r>
      <w:r>
        <w:t>глава,</w:t>
      </w:r>
      <w:r>
        <w:rPr>
          <w:spacing w:val="-4"/>
        </w:rPr>
        <w:t xml:space="preserve"> </w:t>
      </w:r>
      <w:r>
        <w:t>купол.</w:t>
      </w:r>
      <w:r>
        <w:rPr>
          <w:spacing w:val="-4"/>
        </w:rPr>
        <w:t xml:space="preserve"> </w:t>
      </w:r>
      <w:r>
        <w:t>Роль собора в организации жизни древнего города, собор как архитектурная доминанта.</w:t>
      </w:r>
    </w:p>
    <w:p w:rsidR="00ED5411" w:rsidRDefault="006754F8">
      <w:pPr>
        <w:pStyle w:val="a3"/>
        <w:spacing w:line="292" w:lineRule="auto"/>
      </w:pPr>
      <w:r>
        <w:t>Традиции</w:t>
      </w:r>
      <w:r>
        <w:rPr>
          <w:spacing w:val="-5"/>
        </w:rPr>
        <w:t xml:space="preserve"> </w:t>
      </w:r>
      <w:r>
        <w:t>архитектурной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храмовых</w:t>
      </w:r>
      <w:r>
        <w:rPr>
          <w:spacing w:val="-5"/>
        </w:rPr>
        <w:t xml:space="preserve"> </w:t>
      </w:r>
      <w:r>
        <w:t>построек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 xml:space="preserve">типичной конструкции зданий: древнегреческий храм, готический или романский собор, мечеть, </w:t>
      </w:r>
      <w:r>
        <w:t>пагода.</w:t>
      </w:r>
    </w:p>
    <w:p w:rsidR="00ED5411" w:rsidRDefault="006754F8">
      <w:pPr>
        <w:pStyle w:val="a3"/>
        <w:spacing w:line="292" w:lineRule="auto"/>
      </w:pPr>
      <w:r>
        <w:t>Освоение образа и структуры архитектурного пространства древнерусского города. Крепостные стены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башни,</w:t>
      </w:r>
      <w:r>
        <w:rPr>
          <w:spacing w:val="-3"/>
        </w:rPr>
        <w:t xml:space="preserve"> </w:t>
      </w:r>
      <w:r>
        <w:t>торг,</w:t>
      </w:r>
      <w:r>
        <w:rPr>
          <w:spacing w:val="-3"/>
        </w:rPr>
        <w:t xml:space="preserve"> </w:t>
      </w:r>
      <w:r>
        <w:t>посад,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собор.</w:t>
      </w:r>
      <w:r>
        <w:rPr>
          <w:spacing w:val="-3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ED5411" w:rsidRDefault="006754F8">
      <w:pPr>
        <w:pStyle w:val="a3"/>
        <w:spacing w:line="275" w:lineRule="exact"/>
        <w:ind w:left="286" w:firstLine="0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rPr>
          <w:spacing w:val="-2"/>
        </w:rPr>
        <w:t>наследия.</w:t>
      </w:r>
    </w:p>
    <w:p w:rsidR="00ED5411" w:rsidRDefault="006754F8">
      <w:pPr>
        <w:pStyle w:val="Heading2"/>
        <w:spacing w:before="17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D5411" w:rsidRDefault="006754F8">
      <w:pPr>
        <w:pStyle w:val="a3"/>
        <w:spacing w:before="61" w:line="292" w:lineRule="auto"/>
      </w:pPr>
      <w:r>
        <w:t>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Сурикова,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 xml:space="preserve">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</w:t>
      </w:r>
      <w:r>
        <w:t>енной культуры.</w:t>
      </w:r>
    </w:p>
    <w:p w:rsidR="00ED5411" w:rsidRDefault="006754F8">
      <w:pPr>
        <w:pStyle w:val="a3"/>
        <w:spacing w:line="292" w:lineRule="auto"/>
        <w:ind w:right="207"/>
      </w:pPr>
      <w:r>
        <w:t>Примеры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художников:</w:t>
      </w:r>
      <w:r>
        <w:rPr>
          <w:spacing w:val="-6"/>
        </w:rPr>
        <w:t xml:space="preserve"> </w:t>
      </w:r>
      <w:r>
        <w:t>Леонардо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Винчи,</w:t>
      </w:r>
      <w:r>
        <w:rPr>
          <w:spacing w:val="-5"/>
        </w:rPr>
        <w:t xml:space="preserve"> </w:t>
      </w:r>
      <w:r>
        <w:t>Рафаэля, Рембрандта, Пикассо (и других по выбору учителя).</w:t>
      </w:r>
    </w:p>
    <w:p w:rsidR="00ED5411" w:rsidRDefault="006754F8">
      <w:pPr>
        <w:pStyle w:val="a3"/>
        <w:spacing w:line="292" w:lineRule="auto"/>
        <w:ind w:right="207"/>
      </w:pPr>
      <w:r>
        <w:t>Памятники древнерусского каменного зодчества: Московский Кремль, Новгородский детинец, Псковский</w:t>
      </w:r>
      <w:r>
        <w:rPr>
          <w:spacing w:val="-4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-4"/>
        </w:rPr>
        <w:t xml:space="preserve"> </w:t>
      </w:r>
      <w:r>
        <w:t>Казанс</w:t>
      </w:r>
      <w:r>
        <w:t>кий</w:t>
      </w:r>
      <w:r>
        <w:rPr>
          <w:spacing w:val="-4"/>
        </w:rPr>
        <w:t xml:space="preserve"> </w:t>
      </w:r>
      <w:r>
        <w:t>кремль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комплексов,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монастырских). Памятники русского деревянного зодчества. Архитектурный комплекс на острове Кижи.</w:t>
      </w:r>
    </w:p>
    <w:p w:rsidR="00ED5411" w:rsidRDefault="006754F8">
      <w:pPr>
        <w:pStyle w:val="a3"/>
        <w:spacing w:line="292" w:lineRule="auto"/>
        <w:ind w:right="207"/>
      </w:pPr>
      <w:r>
        <w:t>Художественная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архитектурных,</w:t>
      </w:r>
      <w:r>
        <w:rPr>
          <w:spacing w:val="-4"/>
        </w:rPr>
        <w:t xml:space="preserve"> </w:t>
      </w:r>
      <w:r>
        <w:t>декоративных и изобразительных произведениях в культуре Древней Греции, других культур Древнего мира.</w:t>
      </w:r>
    </w:p>
    <w:p w:rsidR="00ED5411" w:rsidRDefault="006754F8">
      <w:pPr>
        <w:pStyle w:val="a3"/>
        <w:spacing w:line="292" w:lineRule="auto"/>
        <w:ind w:right="456" w:firstLine="0"/>
      </w:pPr>
      <w:r>
        <w:t>Архитектурные памятники Западной Европы Средних веков и эпохи Возрождения. Произведения предметно-пространственной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истоки,</w:t>
      </w:r>
      <w:r>
        <w:rPr>
          <w:spacing w:val="-6"/>
        </w:rPr>
        <w:t xml:space="preserve"> </w:t>
      </w:r>
      <w:r>
        <w:t>основани</w:t>
      </w:r>
      <w:r>
        <w:t>я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в современном мире.</w:t>
      </w:r>
    </w:p>
    <w:p w:rsidR="00ED5411" w:rsidRDefault="006754F8">
      <w:pPr>
        <w:pStyle w:val="a3"/>
        <w:spacing w:line="292" w:lineRule="auto"/>
        <w:ind w:right="90"/>
      </w:pPr>
      <w:r>
        <w:t>Памятники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героям.</w:t>
      </w:r>
      <w:r>
        <w:rPr>
          <w:spacing w:val="-4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Минину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</w:t>
      </w:r>
    </w:p>
    <w:p w:rsidR="00ED5411" w:rsidRDefault="006754F8">
      <w:pPr>
        <w:pStyle w:val="a3"/>
        <w:spacing w:line="275" w:lineRule="exact"/>
        <w:ind w:firstLine="0"/>
      </w:pPr>
      <w:r>
        <w:t>«Героям</w:t>
      </w:r>
      <w:r>
        <w:rPr>
          <w:spacing w:val="-5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Мамаевом</w:t>
      </w:r>
      <w:r>
        <w:rPr>
          <w:spacing w:val="-2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учителя).</w:t>
      </w:r>
    </w:p>
    <w:p w:rsidR="00ED5411" w:rsidRDefault="006754F8">
      <w:pPr>
        <w:pStyle w:val="Heading2"/>
        <w:spacing w:before="17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ED5411" w:rsidRDefault="006754F8">
      <w:pPr>
        <w:pStyle w:val="a3"/>
        <w:spacing w:before="60" w:line="292" w:lineRule="auto"/>
        <w:ind w:right="207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схода,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тональных </w:t>
      </w:r>
      <w:r>
        <w:rPr>
          <w:spacing w:val="-2"/>
        </w:rPr>
        <w:t>изменений.</w:t>
      </w:r>
    </w:p>
    <w:p w:rsidR="00ED5411" w:rsidRDefault="006754F8">
      <w:pPr>
        <w:pStyle w:val="a3"/>
        <w:spacing w:line="292" w:lineRule="auto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жилищ</w:t>
      </w:r>
      <w:r>
        <w:rPr>
          <w:spacing w:val="-5"/>
        </w:rPr>
        <w:t xml:space="preserve"> </w:t>
      </w:r>
      <w:r>
        <w:t>раз</w:t>
      </w:r>
      <w:r>
        <w:t>ных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(юрта, каркасный дом и др., в том числе с учётом местных традиций).</w:t>
      </w:r>
    </w:p>
    <w:p w:rsidR="00ED5411" w:rsidRDefault="006754F8">
      <w:pPr>
        <w:pStyle w:val="a3"/>
        <w:spacing w:line="292" w:lineRule="auto"/>
      </w:pPr>
      <w:r>
        <w:t>Моделирование в графическом редакторе с помощью инструментов геометрических фигур конструкций</w:t>
      </w:r>
      <w:r>
        <w:rPr>
          <w:spacing w:val="-5"/>
        </w:rPr>
        <w:t xml:space="preserve"> </w:t>
      </w:r>
      <w:r>
        <w:t>храмовых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культур:</w:t>
      </w:r>
      <w:r>
        <w:rPr>
          <w:spacing w:val="-5"/>
        </w:rPr>
        <w:t xml:space="preserve"> </w:t>
      </w:r>
      <w:r>
        <w:t>каменный</w:t>
      </w:r>
      <w:r>
        <w:rPr>
          <w:spacing w:val="-5"/>
        </w:rPr>
        <w:t xml:space="preserve"> </w:t>
      </w:r>
      <w:r>
        <w:t>православный</w:t>
      </w:r>
      <w:r>
        <w:rPr>
          <w:spacing w:val="-5"/>
        </w:rPr>
        <w:t xml:space="preserve"> </w:t>
      </w:r>
      <w:r>
        <w:t>собор,</w:t>
      </w:r>
      <w:r>
        <w:rPr>
          <w:spacing w:val="-5"/>
        </w:rPr>
        <w:t xml:space="preserve"> </w:t>
      </w:r>
      <w:r>
        <w:t>готический</w:t>
      </w:r>
      <w:r>
        <w:rPr>
          <w:spacing w:val="-5"/>
        </w:rPr>
        <w:t xml:space="preserve"> </w:t>
      </w:r>
      <w:r>
        <w:t>или романс</w:t>
      </w:r>
      <w:r>
        <w:t>кий собор, пагода, мечеть.</w:t>
      </w:r>
    </w:p>
    <w:p w:rsidR="00ED5411" w:rsidRDefault="006754F8">
      <w:pPr>
        <w:pStyle w:val="a3"/>
        <w:spacing w:line="292" w:lineRule="auto"/>
      </w:pP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</w:t>
      </w:r>
      <w:r>
        <w:t>ческих условиях).</w:t>
      </w:r>
    </w:p>
    <w:p w:rsidR="00ED5411" w:rsidRDefault="006754F8">
      <w:pPr>
        <w:pStyle w:val="a3"/>
        <w:spacing w:line="292" w:lineRule="auto"/>
      </w:pPr>
      <w:r>
        <w:t>Анимация простого движения нарисованной фигурки: загрузить две фазы движения фигурки в виртуальный</w:t>
      </w:r>
      <w:r>
        <w:rPr>
          <w:spacing w:val="-7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GIF-анимации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повторяющееся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рисунка.</w:t>
      </w:r>
    </w:p>
    <w:p w:rsidR="00ED5411" w:rsidRDefault="006754F8">
      <w:pPr>
        <w:pStyle w:val="a3"/>
        <w:spacing w:line="292" w:lineRule="auto"/>
        <w:ind w:right="207"/>
      </w:pPr>
      <w:r>
        <w:t>Создание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PowerPoint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архитектуры,</w:t>
      </w:r>
      <w:r>
        <w:rPr>
          <w:spacing w:val="-4"/>
        </w:rPr>
        <w:t xml:space="preserve"> </w:t>
      </w:r>
      <w:r>
        <w:t>декоративного и изобразительного искусства выбранной эпохи или национальной культуры.</w:t>
      </w:r>
    </w:p>
    <w:p w:rsidR="00ED5411" w:rsidRDefault="006754F8">
      <w:pPr>
        <w:pStyle w:val="a3"/>
        <w:spacing w:line="275" w:lineRule="exact"/>
        <w:ind w:left="286" w:firstLine="0"/>
      </w:pPr>
      <w:r>
        <w:t>Виртуальные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rPr>
          <w:spacing w:val="-2"/>
        </w:rPr>
        <w:t>мира.</w:t>
      </w:r>
    </w:p>
    <w:p w:rsidR="00ED5411" w:rsidRDefault="00ED5411">
      <w:pPr>
        <w:spacing w:line="275" w:lineRule="exact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ED5411" w:rsidRDefault="00ED5411">
      <w:pPr>
        <w:pStyle w:val="a3"/>
        <w:ind w:left="0" w:firstLine="0"/>
        <w:rPr>
          <w:b/>
          <w:sz w:val="8"/>
        </w:rPr>
      </w:pPr>
      <w:r w:rsidRPr="00ED5411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D5411" w:rsidRDefault="006754F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D5411" w:rsidRDefault="006754F8">
      <w:pPr>
        <w:pStyle w:val="a3"/>
        <w:spacing w:before="156" w:line="292" w:lineRule="auto"/>
        <w:ind w:right="207"/>
      </w:pPr>
      <w:r>
        <w:t>В</w:t>
      </w:r>
      <w:r>
        <w:rPr>
          <w:spacing w:val="-5"/>
        </w:rPr>
        <w:t xml:space="preserve"> </w:t>
      </w:r>
      <w:r>
        <w:t>це</w:t>
      </w:r>
      <w:r>
        <w:t>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D5411" w:rsidRDefault="006754F8">
      <w:pPr>
        <w:pStyle w:val="a3"/>
        <w:spacing w:line="292" w:lineRule="auto"/>
        <w:ind w:left="286" w:right="1305" w:firstLine="0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ED5411" w:rsidRDefault="006754F8">
      <w:pPr>
        <w:pStyle w:val="a3"/>
        <w:spacing w:line="292" w:lineRule="auto"/>
      </w:pPr>
      <w:r>
        <w:t>ценностно-смысловые</w:t>
      </w:r>
      <w:r>
        <w:rPr>
          <w:spacing w:val="-6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 социально значимые личностные качества;</w:t>
      </w:r>
    </w:p>
    <w:p w:rsidR="00ED5411" w:rsidRDefault="006754F8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ED5411" w:rsidRDefault="006754F8">
      <w:pPr>
        <w:pStyle w:val="a3"/>
        <w:spacing w:before="57" w:line="292" w:lineRule="auto"/>
      </w:pP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значимой деятельности;</w:t>
      </w:r>
    </w:p>
    <w:p w:rsidR="00ED5411" w:rsidRDefault="006754F8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деятельности;</w:t>
      </w:r>
    </w:p>
    <w:p w:rsidR="00ED5411" w:rsidRDefault="006754F8">
      <w:pPr>
        <w:pStyle w:val="a3"/>
        <w:spacing w:before="60" w:line="292" w:lineRule="auto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построенным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 гуманизма, уважительного отношения и интереса к культурным традициям и творчеству своего и других народов.</w:t>
      </w:r>
    </w:p>
    <w:p w:rsidR="00ED5411" w:rsidRDefault="006754F8">
      <w:pPr>
        <w:pStyle w:val="a3"/>
        <w:spacing w:before="118" w:line="292" w:lineRule="auto"/>
        <w:ind w:right="207"/>
      </w:pPr>
      <w:r>
        <w:rPr>
          <w:i/>
        </w:rPr>
        <w:t>Патриотическое</w:t>
      </w:r>
      <w:r>
        <w:rPr>
          <w:i/>
          <w:spacing w:val="-3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</w:t>
      </w:r>
      <w:r>
        <w:t xml:space="preserve"> в её архитектуре, народном, декоративно-прикладном и 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декларативной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</w:t>
      </w:r>
      <w:r>
        <w:t xml:space="preserve"> заложенных в культурных традициях.</w:t>
      </w:r>
    </w:p>
    <w:p w:rsidR="00ED5411" w:rsidRDefault="006754F8">
      <w:pPr>
        <w:pStyle w:val="a3"/>
        <w:spacing w:line="292" w:lineRule="auto"/>
        <w:ind w:right="207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</w:t>
      </w:r>
      <w:r>
        <w:t>ует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 xml:space="preserve"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</w:t>
      </w:r>
      <w:r>
        <w:t>личной ответственности.</w:t>
      </w:r>
    </w:p>
    <w:p w:rsidR="00ED5411" w:rsidRDefault="006754F8">
      <w:pPr>
        <w:pStyle w:val="a3"/>
        <w:spacing w:line="292" w:lineRule="auto"/>
        <w:ind w:right="207"/>
      </w:pPr>
      <w:r>
        <w:rPr>
          <w:i/>
        </w:rPr>
        <w:t>Духовно-нравственное</w:t>
      </w:r>
      <w:r>
        <w:rPr>
          <w:i/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стержнем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</w:t>
      </w:r>
      <w:r>
        <w:t>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</w:t>
      </w:r>
      <w:r>
        <w:t xml:space="preserve"> члена общества.</w:t>
      </w:r>
    </w:p>
    <w:p w:rsidR="00ED5411" w:rsidRDefault="006754F8">
      <w:pPr>
        <w:pStyle w:val="a3"/>
        <w:spacing w:line="292" w:lineRule="auto"/>
        <w:ind w:right="223"/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D5411" w:rsidRDefault="006754F8">
      <w:pPr>
        <w:pStyle w:val="a3"/>
        <w:spacing w:line="292" w:lineRule="auto"/>
        <w:ind w:right="196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5"/>
        </w:rPr>
        <w:t xml:space="preserve"> </w:t>
      </w:r>
      <w:r>
        <w:t>воспитываются как эмоционально окрашенный интер</w:t>
      </w:r>
      <w:r>
        <w:t>ес к 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 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 деятельности развиваются при выполнении заданий культурно-истори</w:t>
      </w:r>
      <w:r>
        <w:t>ческой направленности.</w:t>
      </w:r>
    </w:p>
    <w:p w:rsidR="00ED5411" w:rsidRDefault="006754F8">
      <w:pPr>
        <w:pStyle w:val="a3"/>
        <w:spacing w:line="292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</w:t>
      </w:r>
      <w:proofErr w:type="gramStart"/>
      <w:r>
        <w:t>вств</w:t>
      </w:r>
      <w:r>
        <w:rPr>
          <w:spacing w:val="-5"/>
        </w:rPr>
        <w:t xml:space="preserve"> </w:t>
      </w:r>
      <w:r>
        <w:t>сп</w:t>
      </w:r>
      <w:proofErr w:type="gramEnd"/>
      <w:r>
        <w:t>особствует активному неприятию действий, приносящих вред окружающ</w:t>
      </w:r>
      <w:r>
        <w:t>ей среде.</w:t>
      </w:r>
    </w:p>
    <w:p w:rsidR="00ED5411" w:rsidRDefault="00ED5411">
      <w:pPr>
        <w:spacing w:line="292" w:lineRule="auto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6" w:line="292" w:lineRule="auto"/>
        <w:ind w:right="207"/>
      </w:pPr>
      <w:r>
        <w:rPr>
          <w:i/>
        </w:rPr>
        <w:lastRenderedPageBreak/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</w:t>
      </w:r>
      <w:r>
        <w:t>порство, творческая инициатива, понимание</w:t>
      </w:r>
      <w:r>
        <w:rPr>
          <w:spacing w:val="-4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D5411" w:rsidRDefault="006754F8">
      <w:pPr>
        <w:pStyle w:val="Heading1"/>
        <w:spacing w:before="18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D5411" w:rsidRDefault="006754F8">
      <w:pPr>
        <w:pStyle w:val="Heading2"/>
        <w:numPr>
          <w:ilvl w:val="0"/>
          <w:numId w:val="2"/>
        </w:numPr>
        <w:tabs>
          <w:tab w:val="left" w:pos="585"/>
        </w:tabs>
        <w:spacing w:before="156"/>
        <w:ind w:hanging="299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ED5411" w:rsidRDefault="006754F8">
      <w:pPr>
        <w:pStyle w:val="a3"/>
        <w:spacing w:before="60"/>
        <w:ind w:left="286" w:firstLine="0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rPr>
          <w:spacing w:val="-2"/>
        </w:rPr>
        <w:t>способности:</w:t>
      </w:r>
    </w:p>
    <w:p w:rsidR="00ED5411" w:rsidRDefault="006754F8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:rsidR="00ED5411" w:rsidRDefault="006754F8">
      <w:pPr>
        <w:pStyle w:val="a3"/>
        <w:spacing w:before="60" w:line="292" w:lineRule="auto"/>
        <w:ind w:left="286" w:right="1305" w:firstLine="0"/>
      </w:pPr>
      <w:r>
        <w:t>выявлять доминантные черты (характерные особенности) в визуальном образе; сравнивать плоскос</w:t>
      </w:r>
      <w:r>
        <w:t>тные и пространственные объекты по заданным основаниям; находить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визуальными</w:t>
      </w:r>
      <w:r>
        <w:rPr>
          <w:spacing w:val="-5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предметов; сопоставлять части и целое в видимом образе, предмете, конструкции;</w:t>
      </w:r>
    </w:p>
    <w:p w:rsidR="00ED5411" w:rsidRDefault="006754F8">
      <w:pPr>
        <w:pStyle w:val="a3"/>
        <w:spacing w:line="292" w:lineRule="auto"/>
        <w:ind w:left="286" w:firstLine="0"/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вну</w:t>
      </w:r>
      <w:r>
        <w:t>три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 обобщать форму составной конструкции;</w:t>
      </w:r>
    </w:p>
    <w:p w:rsidR="00ED5411" w:rsidRDefault="006754F8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 образе) на установленных основаниях;</w:t>
      </w:r>
    </w:p>
    <w:p w:rsidR="00ED5411" w:rsidRDefault="006754F8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:rsidR="00ED5411" w:rsidRDefault="006754F8">
      <w:pPr>
        <w:pStyle w:val="a3"/>
        <w:spacing w:before="56" w:line="292" w:lineRule="auto"/>
        <w:ind w:left="286" w:firstLine="0"/>
      </w:pPr>
      <w:r>
        <w:t>соотносить</w:t>
      </w:r>
      <w:r>
        <w:rPr>
          <w:spacing w:val="-5"/>
        </w:rPr>
        <w:t xml:space="preserve"> </w:t>
      </w:r>
      <w:r>
        <w:t>тональные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светлое)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 xml:space="preserve">объектах; выявлять и анализировать эмоциональное воздействие цветовых отношений в </w:t>
      </w:r>
      <w:proofErr w:type="gramStart"/>
      <w:r>
        <w:t>пространственной</w:t>
      </w:r>
      <w:proofErr w:type="gramEnd"/>
    </w:p>
    <w:p w:rsidR="00ED5411" w:rsidRDefault="006754F8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2"/>
        </w:rPr>
        <w:t xml:space="preserve"> изображении.</w:t>
      </w:r>
    </w:p>
    <w:p w:rsidR="00ED5411" w:rsidRDefault="006754F8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D5411" w:rsidRDefault="006754F8">
      <w:pPr>
        <w:pStyle w:val="a3"/>
        <w:spacing w:before="60" w:line="292" w:lineRule="auto"/>
      </w:pPr>
      <w:r>
        <w:t>проявлять</w:t>
      </w:r>
      <w:r>
        <w:rPr>
          <w:spacing w:val="-6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 свойств различных художественных материалов;</w:t>
      </w:r>
    </w:p>
    <w:p w:rsidR="00ED5411" w:rsidRDefault="006754F8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 художественных заданий;</w:t>
      </w:r>
    </w:p>
    <w:p w:rsidR="00ED5411" w:rsidRDefault="006754F8">
      <w:pPr>
        <w:pStyle w:val="a3"/>
        <w:spacing w:line="292" w:lineRule="auto"/>
        <w:ind w:right="90"/>
      </w:pPr>
      <w:r>
        <w:t>проявлять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D5411" w:rsidRDefault="006754F8">
      <w:pPr>
        <w:pStyle w:val="a3"/>
        <w:spacing w:line="292" w:lineRule="auto"/>
      </w:pPr>
      <w:r>
        <w:t>исп</w:t>
      </w:r>
      <w:r>
        <w:t>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 природы, предметного мира человека, городской среды;</w:t>
      </w:r>
    </w:p>
    <w:p w:rsidR="00ED5411" w:rsidRDefault="006754F8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t xml:space="preserve"> пространственную среду жизни чел</w:t>
      </w:r>
      <w:r>
        <w:t>овека;</w:t>
      </w:r>
    </w:p>
    <w:p w:rsidR="00ED5411" w:rsidRDefault="006754F8">
      <w:pPr>
        <w:pStyle w:val="a3"/>
        <w:spacing w:line="292" w:lineRule="auto"/>
      </w:pPr>
      <w:r>
        <w:t>формулировать</w:t>
      </w:r>
      <w:r>
        <w:rPr>
          <w:spacing w:val="-7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эстетическим,</w:t>
      </w:r>
      <w:r>
        <w:rPr>
          <w:spacing w:val="-6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 установкам по результатам проведённого наблюдения;</w:t>
      </w:r>
    </w:p>
    <w:p w:rsidR="00ED5411" w:rsidRDefault="006754F8">
      <w:pPr>
        <w:pStyle w:val="a3"/>
        <w:spacing w:line="292" w:lineRule="auto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декоративных </w:t>
      </w:r>
      <w:r>
        <w:rPr>
          <w:spacing w:val="-2"/>
        </w:rPr>
        <w:t>композиций;</w:t>
      </w:r>
    </w:p>
    <w:p w:rsidR="00ED5411" w:rsidRDefault="006754F8">
      <w:pPr>
        <w:pStyle w:val="a3"/>
        <w:spacing w:line="292" w:lineRule="auto"/>
      </w:pPr>
      <w:r>
        <w:t>классифицировать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:rsidR="00ED5411" w:rsidRDefault="006754F8">
      <w:pPr>
        <w:pStyle w:val="a3"/>
        <w:spacing w:line="292" w:lineRule="auto"/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 произведений;</w:t>
      </w:r>
    </w:p>
    <w:p w:rsidR="00ED5411" w:rsidRDefault="006754F8">
      <w:pPr>
        <w:pStyle w:val="a3"/>
        <w:spacing w:line="275" w:lineRule="exact"/>
        <w:ind w:left="286" w:firstLine="0"/>
      </w:pPr>
      <w:r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познания.</w:t>
      </w:r>
    </w:p>
    <w:p w:rsidR="00ED5411" w:rsidRDefault="006754F8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ED5411" w:rsidRDefault="006754F8">
      <w:pPr>
        <w:pStyle w:val="a3"/>
        <w:spacing w:before="61"/>
        <w:ind w:left="286" w:firstLine="0"/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:rsidR="00ED5411" w:rsidRDefault="00ED5411">
      <w:pPr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пособиями;</w:t>
      </w:r>
    </w:p>
    <w:p w:rsidR="00ED5411" w:rsidRDefault="006754F8">
      <w:pPr>
        <w:pStyle w:val="a3"/>
        <w:spacing w:before="60" w:line="292" w:lineRule="auto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Интернета,</w:t>
      </w:r>
      <w:r>
        <w:rPr>
          <w:spacing w:val="-5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ED5411" w:rsidRDefault="006754F8">
      <w:pPr>
        <w:pStyle w:val="a3"/>
        <w:spacing w:line="292" w:lineRule="auto"/>
      </w:pPr>
      <w:r>
        <w:t>анализировать,</w:t>
      </w:r>
      <w:r>
        <w:rPr>
          <w:spacing w:val="-5"/>
        </w:rPr>
        <w:t xml:space="preserve"> </w:t>
      </w:r>
      <w:r>
        <w:t>интерпретировать,</w:t>
      </w:r>
      <w:r>
        <w:rPr>
          <w:spacing w:val="-5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 произведениях искусства, текстах, таблицах и схемах;</w:t>
      </w:r>
    </w:p>
    <w:p w:rsidR="00ED5411" w:rsidRDefault="006754F8">
      <w:pPr>
        <w:pStyle w:val="a3"/>
        <w:spacing w:line="292" w:lineRule="auto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 различных видах: рисунках и эскизах, электронных презентациях;</w:t>
      </w:r>
    </w:p>
    <w:p w:rsidR="00ED5411" w:rsidRDefault="006754F8">
      <w:pPr>
        <w:pStyle w:val="a3"/>
        <w:spacing w:line="292" w:lineRule="auto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квестов</w:t>
      </w:r>
      <w:proofErr w:type="spellEnd"/>
      <w:r>
        <w:t>, предложенных учителем;</w:t>
      </w:r>
    </w:p>
    <w:p w:rsidR="00ED5411" w:rsidRDefault="006754F8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ED5411" w:rsidRDefault="006754F8">
      <w:pPr>
        <w:pStyle w:val="Heading2"/>
        <w:numPr>
          <w:ilvl w:val="0"/>
          <w:numId w:val="2"/>
        </w:numPr>
        <w:tabs>
          <w:tab w:val="left" w:pos="585"/>
        </w:tabs>
        <w:spacing w:before="176"/>
        <w:ind w:hanging="299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ED5411" w:rsidRDefault="006754F8">
      <w:pPr>
        <w:pStyle w:val="a3"/>
        <w:spacing w:before="61"/>
        <w:ind w:left="286" w:firstLine="0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ED5411" w:rsidRDefault="006754F8">
      <w:pPr>
        <w:pStyle w:val="a3"/>
        <w:spacing w:before="60" w:line="292" w:lineRule="auto"/>
        <w:ind w:right="207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зритель), между поколениями, между народами;</w:t>
      </w:r>
    </w:p>
    <w:p w:rsidR="00ED5411" w:rsidRDefault="006754F8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</w:t>
      </w:r>
      <w:r>
        <w:t>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 позиции в оценке и понимании обсуждаемого явления;</w:t>
      </w:r>
    </w:p>
    <w:p w:rsidR="00ED5411" w:rsidRDefault="006754F8">
      <w:pPr>
        <w:pStyle w:val="a3"/>
        <w:spacing w:line="292" w:lineRule="auto"/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 процессе совместной художественной деятельности;</w:t>
      </w:r>
    </w:p>
    <w:p w:rsidR="00ED5411" w:rsidRDefault="006754F8">
      <w:pPr>
        <w:pStyle w:val="a3"/>
        <w:spacing w:line="292" w:lineRule="auto"/>
      </w:pPr>
      <w:r>
        <w:t>демонстрировать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или исследовательского опыта;</w:t>
      </w:r>
    </w:p>
    <w:p w:rsidR="00ED5411" w:rsidRDefault="006754F8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соответствии с учебной задачей, поставленной учителем;</w:t>
      </w:r>
    </w:p>
    <w:p w:rsidR="00ED5411" w:rsidRDefault="006754F8">
      <w:pPr>
        <w:pStyle w:val="a3"/>
        <w:spacing w:line="292" w:lineRule="auto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 намерения и переживания свои и других людей;</w:t>
      </w:r>
    </w:p>
    <w:p w:rsidR="00ED5411" w:rsidRDefault="006754F8">
      <w:pPr>
        <w:pStyle w:val="a3"/>
        <w:spacing w:line="292" w:lineRule="auto"/>
      </w:pPr>
      <w:r>
        <w:t>взаимодействовать,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D5411" w:rsidRDefault="006754F8">
      <w:pPr>
        <w:pStyle w:val="Heading2"/>
        <w:numPr>
          <w:ilvl w:val="0"/>
          <w:numId w:val="2"/>
        </w:numPr>
        <w:tabs>
          <w:tab w:val="left" w:pos="585"/>
        </w:tabs>
        <w:spacing w:before="110"/>
        <w:ind w:hanging="299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ED5411" w:rsidRDefault="006754F8">
      <w:pPr>
        <w:pStyle w:val="a3"/>
        <w:spacing w:before="60"/>
        <w:ind w:left="286" w:firstLine="0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</w:t>
      </w:r>
      <w:r>
        <w:t>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ED5411" w:rsidRDefault="006754F8">
      <w:pPr>
        <w:pStyle w:val="a3"/>
        <w:spacing w:before="60" w:line="292" w:lineRule="auto"/>
        <w:ind w:left="286" w:right="1305" w:firstLine="0"/>
      </w:pP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ED5411" w:rsidRDefault="006754F8">
      <w:pPr>
        <w:pStyle w:val="a3"/>
        <w:spacing w:line="292" w:lineRule="auto"/>
        <w:ind w:right="207"/>
      </w:pPr>
      <w:r>
        <w:t>уметь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ED5411" w:rsidRDefault="006754F8">
      <w:pPr>
        <w:pStyle w:val="a3"/>
        <w:spacing w:line="292" w:lineRule="auto"/>
        <w:ind w:right="207"/>
      </w:pP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планируемыми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своей деятельности в процессе достижения результата.</w:t>
      </w:r>
    </w:p>
    <w:p w:rsidR="00ED5411" w:rsidRDefault="006754F8">
      <w:pPr>
        <w:pStyle w:val="Heading1"/>
        <w:spacing w:before="189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D5411" w:rsidRDefault="006754F8">
      <w:pPr>
        <w:pStyle w:val="a3"/>
        <w:spacing w:before="156" w:line="292" w:lineRule="auto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</w:t>
      </w:r>
      <w:r>
        <w:t xml:space="preserve"> просвещения Российской Федерации.</w:t>
      </w:r>
    </w:p>
    <w:p w:rsidR="00ED5411" w:rsidRDefault="006754F8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ED5411" w:rsidRDefault="006754F8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практической</w:t>
      </w:r>
    </w:p>
    <w:p w:rsidR="00ED5411" w:rsidRDefault="00ED5411">
      <w:pPr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ED5411" w:rsidRDefault="006754F8">
      <w:pPr>
        <w:pStyle w:val="a3"/>
        <w:spacing w:before="60" w:line="292" w:lineRule="auto"/>
      </w:pPr>
      <w:r>
        <w:t>Изучать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отдельн</w:t>
      </w:r>
      <w:r>
        <w:t>ых</w:t>
      </w:r>
      <w:r>
        <w:rPr>
          <w:spacing w:val="-5"/>
        </w:rPr>
        <w:t xml:space="preserve"> </w:t>
      </w:r>
      <w:r>
        <w:t>частей фигуры и учиться применять эти знания в своих рисунках.</w:t>
      </w:r>
    </w:p>
    <w:p w:rsidR="00ED5411" w:rsidRDefault="006754F8">
      <w:pPr>
        <w:pStyle w:val="a3"/>
        <w:spacing w:line="292" w:lineRule="auto"/>
      </w:pPr>
      <w:r>
        <w:t>Приобретать представление о традиционных одеждах разных народов и представление о красоте 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</w:t>
      </w:r>
      <w:r>
        <w:rPr>
          <w:spacing w:val="-4"/>
        </w:rPr>
        <w:t xml:space="preserve"> </w:t>
      </w:r>
      <w:r>
        <w:t>или просто представителей народов разных культур.</w:t>
      </w:r>
    </w:p>
    <w:p w:rsidR="00ED5411" w:rsidRDefault="006754F8">
      <w:pPr>
        <w:pStyle w:val="a3"/>
        <w:spacing w:line="274" w:lineRule="exact"/>
        <w:ind w:left="286" w:firstLine="0"/>
      </w:pPr>
      <w:r>
        <w:t>Создавать</w:t>
      </w:r>
      <w:r>
        <w:rPr>
          <w:spacing w:val="-8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rPr>
          <w:spacing w:val="-2"/>
        </w:rPr>
        <w:t>архитектуры.</w:t>
      </w:r>
    </w:p>
    <w:p w:rsidR="00ED5411" w:rsidRDefault="006754F8">
      <w:pPr>
        <w:pStyle w:val="Heading2"/>
        <w:spacing w:before="17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ED5411" w:rsidRDefault="006754F8">
      <w:pPr>
        <w:pStyle w:val="a3"/>
        <w:spacing w:before="60" w:line="292" w:lineRule="auto"/>
      </w:pPr>
      <w:r>
        <w:t>Выполнять</w:t>
      </w:r>
      <w:r>
        <w:rPr>
          <w:spacing w:val="-5"/>
        </w:rPr>
        <w:t xml:space="preserve"> </w:t>
      </w:r>
      <w:r>
        <w:t>живописное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пейзажей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(пейзаж</w:t>
      </w:r>
      <w:r>
        <w:rPr>
          <w:spacing w:val="-5"/>
        </w:rPr>
        <w:t xml:space="preserve"> </w:t>
      </w:r>
      <w:r>
        <w:t>гор,</w:t>
      </w:r>
      <w:r>
        <w:rPr>
          <w:spacing w:val="-5"/>
        </w:rPr>
        <w:t xml:space="preserve"> </w:t>
      </w:r>
      <w:r>
        <w:t>пейзаж степной или пустынной зоны, пейза</w:t>
      </w:r>
      <w:r>
        <w:t>ж, типичный для среднерусской природы).</w:t>
      </w:r>
    </w:p>
    <w:p w:rsidR="00ED5411" w:rsidRDefault="006754F8">
      <w:pPr>
        <w:pStyle w:val="a3"/>
        <w:spacing w:line="292" w:lineRule="auto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в русском народном костюме и образ мужчины в народном костюме.</w:t>
      </w:r>
    </w:p>
    <w:p w:rsidR="00ED5411" w:rsidRDefault="006754F8">
      <w:pPr>
        <w:pStyle w:val="a3"/>
        <w:spacing w:line="292" w:lineRule="auto"/>
      </w:pPr>
      <w:r>
        <w:t>Приобретать опыт создания портретов женских и мужских, портре</w:t>
      </w:r>
      <w:r>
        <w:t>та пожилого человека, детского портрета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автопортрета,</w:t>
      </w:r>
      <w:r>
        <w:rPr>
          <w:spacing w:val="-4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эпохи).</w:t>
      </w:r>
    </w:p>
    <w:p w:rsidR="00ED5411" w:rsidRDefault="006754F8">
      <w:pPr>
        <w:pStyle w:val="a3"/>
        <w:spacing w:line="292" w:lineRule="auto"/>
        <w:ind w:left="286" w:right="2346" w:firstLine="0"/>
      </w:pPr>
      <w:r>
        <w:t>Создавать двойной портрет (например, портрет матери и ребёнка). 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ED5411" w:rsidRDefault="006754F8">
      <w:pPr>
        <w:pStyle w:val="a3"/>
        <w:spacing w:line="292" w:lineRule="auto"/>
        <w:ind w:right="207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</w:t>
      </w:r>
      <w:r>
        <w:t>ённый образ национальной культуры.</w:t>
      </w:r>
    </w:p>
    <w:p w:rsidR="00ED5411" w:rsidRDefault="006754F8">
      <w:pPr>
        <w:pStyle w:val="Heading2"/>
        <w:spacing w:before="11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ED5411" w:rsidRDefault="006754F8">
      <w:pPr>
        <w:pStyle w:val="a3"/>
        <w:spacing w:before="60" w:line="292" w:lineRule="auto"/>
        <w:ind w:right="115"/>
      </w:pPr>
      <w:r>
        <w:t>Лепка из пластилина эскиза памятника выбранному герою или участие в коллективной разработке проекта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мемориального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собранного</w:t>
      </w:r>
      <w:r>
        <w:rPr>
          <w:spacing w:val="-4"/>
        </w:rPr>
        <w:t xml:space="preserve"> </w:t>
      </w:r>
      <w:r>
        <w:t>материала о мемориальных комплексах, существующих в нашей стране).</w:t>
      </w:r>
    </w:p>
    <w:p w:rsidR="00ED5411" w:rsidRDefault="006754F8">
      <w:pPr>
        <w:pStyle w:val="Heading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D5411" w:rsidRDefault="006754F8">
      <w:pPr>
        <w:pStyle w:val="a3"/>
        <w:spacing w:before="60" w:line="292" w:lineRule="auto"/>
      </w:pPr>
      <w:r>
        <w:t>Исследовать и делать зарисовки особенностей, характерных для орнаментов разных народов или исторических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(особенности</w:t>
      </w:r>
      <w:r>
        <w:rPr>
          <w:spacing w:val="-4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стилизованных</w:t>
      </w:r>
      <w:r>
        <w:rPr>
          <w:spacing w:val="-4"/>
        </w:rPr>
        <w:t xml:space="preserve"> </w:t>
      </w:r>
      <w:r>
        <w:t>мотивов);</w:t>
      </w:r>
      <w:r>
        <w:rPr>
          <w:spacing w:val="-5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рисунках</w:t>
      </w:r>
      <w:r>
        <w:rPr>
          <w:spacing w:val="-4"/>
        </w:rPr>
        <w:t xml:space="preserve"> </w:t>
      </w:r>
      <w:r>
        <w:t>традиции использования орнаментов в архитектуре, одежде, оформлении предметов быта у разных народов, в разные эпохи.</w:t>
      </w:r>
    </w:p>
    <w:p w:rsidR="00ED5411" w:rsidRDefault="006754F8">
      <w:pPr>
        <w:pStyle w:val="a3"/>
        <w:spacing w:line="292" w:lineRule="auto"/>
      </w:pPr>
      <w:r>
        <w:t>Изучить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орнаменты,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D5411" w:rsidRDefault="006754F8">
      <w:pPr>
        <w:pStyle w:val="a3"/>
        <w:spacing w:line="292" w:lineRule="auto"/>
        <w:ind w:right="207"/>
      </w:pPr>
      <w:r>
        <w:t>Получить представления о красоте русского народного костюма и головных женских уборов, особенно</w:t>
      </w:r>
      <w:r>
        <w:t>стях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сословий,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с родом его занятий и положением в обществе.</w:t>
      </w:r>
    </w:p>
    <w:p w:rsidR="00ED5411" w:rsidRDefault="006754F8">
      <w:pPr>
        <w:pStyle w:val="a3"/>
        <w:spacing w:line="292" w:lineRule="auto"/>
      </w:pPr>
      <w:proofErr w:type="gramStart"/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женским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мужским</w:t>
      </w:r>
      <w:r>
        <w:rPr>
          <w:spacing w:val="-4"/>
        </w:rPr>
        <w:t xml:space="preserve"> </w:t>
      </w:r>
      <w:r>
        <w:t>костюмами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своеобразием одежды в разных культурах и в разные эпохи.</w:t>
      </w:r>
      <w:proofErr w:type="gramEnd"/>
    </w:p>
    <w:p w:rsidR="00ED5411" w:rsidRDefault="006754F8">
      <w:pPr>
        <w:pStyle w:val="Heading2"/>
        <w:spacing w:before="11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ED5411" w:rsidRDefault="006754F8">
      <w:pPr>
        <w:pStyle w:val="a3"/>
        <w:spacing w:before="60" w:line="292" w:lineRule="auto"/>
      </w:pPr>
      <w:r>
        <w:t>Получить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окружающей природой.</w:t>
      </w:r>
    </w:p>
    <w:p w:rsidR="00ED5411" w:rsidRDefault="006754F8">
      <w:pPr>
        <w:pStyle w:val="a3"/>
        <w:spacing w:line="292" w:lineRule="auto"/>
        <w:ind w:right="207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r>
        <w:t>избы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надворных построек;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избы;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 тесную связь декора (украшений) избы с функциональным значением тех же деталей: единство красоты и пользы.</w:t>
      </w:r>
    </w:p>
    <w:p w:rsidR="00ED5411" w:rsidRDefault="006754F8">
      <w:pPr>
        <w:pStyle w:val="a3"/>
        <w:spacing w:line="274" w:lineRule="exact"/>
        <w:ind w:left="286" w:firstLine="0"/>
      </w:pPr>
      <w:r>
        <w:t>Иметь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юрты.</w:t>
      </w:r>
    </w:p>
    <w:p w:rsidR="00ED5411" w:rsidRDefault="00ED5411">
      <w:pPr>
        <w:spacing w:line="274" w:lineRule="exact"/>
        <w:sectPr w:rsidR="00ED5411">
          <w:pgSz w:w="11900" w:h="16840"/>
          <w:pgMar w:top="50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6" w:line="292" w:lineRule="auto"/>
      </w:pPr>
      <w:r>
        <w:lastRenderedPageBreak/>
        <w:t>Им</w:t>
      </w:r>
      <w:r>
        <w:t>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р</w:t>
      </w:r>
      <w:r>
        <w:t>усского деревянного зодчества.</w:t>
      </w:r>
    </w:p>
    <w:p w:rsidR="00ED5411" w:rsidRDefault="006754F8">
      <w:pPr>
        <w:pStyle w:val="a3"/>
        <w:spacing w:line="292" w:lineRule="auto"/>
        <w:ind w:right="90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устройстве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древнерусского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архитектурном</w:t>
      </w:r>
      <w:r>
        <w:rPr>
          <w:spacing w:val="-4"/>
        </w:rPr>
        <w:t xml:space="preserve"> </w:t>
      </w:r>
      <w:r>
        <w:t>устройстве и жизни в нём людей.</w:t>
      </w:r>
    </w:p>
    <w:p w:rsidR="00ED5411" w:rsidRDefault="006754F8">
      <w:pPr>
        <w:pStyle w:val="a3"/>
        <w:spacing w:line="292" w:lineRule="auto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древнегреческого</w:t>
      </w:r>
      <w:r>
        <w:rPr>
          <w:spacing w:val="-4"/>
        </w:rPr>
        <w:t xml:space="preserve"> </w:t>
      </w:r>
      <w:r>
        <w:t>храма,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изобразить;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общее, целостное образное представление о древнегреческой культуре.</w:t>
      </w:r>
    </w:p>
    <w:p w:rsidR="00ED5411" w:rsidRDefault="006754F8">
      <w:pPr>
        <w:pStyle w:val="a3"/>
        <w:spacing w:line="292" w:lineRule="auto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чертах</w:t>
      </w:r>
      <w:r>
        <w:rPr>
          <w:spacing w:val="-4"/>
        </w:rPr>
        <w:t xml:space="preserve"> </w:t>
      </w:r>
      <w:r>
        <w:t>храмовых</w:t>
      </w:r>
      <w:r>
        <w:rPr>
          <w:spacing w:val="-4"/>
        </w:rPr>
        <w:t xml:space="preserve"> </w:t>
      </w:r>
      <w:r>
        <w:t>сооружений,</w:t>
      </w:r>
      <w:r>
        <w:rPr>
          <w:spacing w:val="-4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 разных культур: готический (романский) собор в европейских городах, буддийская пагода, мусульманская</w:t>
      </w:r>
      <w:r>
        <w:t xml:space="preserve"> мечеть; уметь изображать их.</w:t>
      </w:r>
    </w:p>
    <w:p w:rsidR="00ED5411" w:rsidRDefault="006754F8">
      <w:pPr>
        <w:pStyle w:val="a3"/>
        <w:spacing w:line="292" w:lineRule="auto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 архитектурных памятников и исторического образа своей и мировой культуры.</w:t>
      </w:r>
    </w:p>
    <w:p w:rsidR="00ED5411" w:rsidRDefault="006754F8">
      <w:pPr>
        <w:pStyle w:val="Heading2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D5411" w:rsidRDefault="006754F8">
      <w:pPr>
        <w:pStyle w:val="a3"/>
        <w:spacing w:before="60" w:line="292" w:lineRule="auto"/>
      </w:pPr>
      <w:proofErr w:type="gramStart"/>
      <w:r>
        <w:t>Формировать восприятие произведений искусства на темы истории и традиций русской отечественной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Кустодиева</w:t>
      </w:r>
      <w:proofErr w:type="spellEnd"/>
      <w:r>
        <w:t>,</w:t>
      </w:r>
      <w:proofErr w:type="gramEnd"/>
    </w:p>
    <w:p w:rsidR="00ED5411" w:rsidRDefault="006754F8">
      <w:pPr>
        <w:pStyle w:val="a3"/>
        <w:spacing w:line="292" w:lineRule="auto"/>
        <w:ind w:firstLine="0"/>
      </w:pPr>
      <w:proofErr w:type="gramStart"/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Сурикова,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Коровина,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Венецианова,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Рябушкина,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proofErr w:type="spellStart"/>
      <w:r>
        <w:t>Билибина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</w:t>
      </w:r>
      <w:r>
        <w:t>ругих</w:t>
      </w:r>
      <w:r>
        <w:rPr>
          <w:spacing w:val="-3"/>
        </w:rPr>
        <w:t xml:space="preserve"> </w:t>
      </w:r>
      <w:r>
        <w:t>по выбору учителя).</w:t>
      </w:r>
      <w:proofErr w:type="gramEnd"/>
    </w:p>
    <w:p w:rsidR="00ED5411" w:rsidRDefault="006754F8">
      <w:pPr>
        <w:pStyle w:val="a3"/>
        <w:spacing w:line="292" w:lineRule="auto"/>
        <w:ind w:right="207"/>
      </w:pPr>
      <w:r>
        <w:t>Иметь</w:t>
      </w:r>
      <w:r>
        <w:rPr>
          <w:spacing w:val="-6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каменном</w:t>
      </w:r>
      <w:r>
        <w:rPr>
          <w:spacing w:val="-5"/>
        </w:rPr>
        <w:t xml:space="preserve"> </w:t>
      </w:r>
      <w:r>
        <w:t>древнерусском</w:t>
      </w:r>
      <w:r>
        <w:rPr>
          <w:spacing w:val="-5"/>
        </w:rPr>
        <w:t xml:space="preserve"> </w:t>
      </w:r>
      <w:r>
        <w:t>зодчестве</w:t>
      </w:r>
      <w:r>
        <w:rPr>
          <w:spacing w:val="-5"/>
        </w:rPr>
        <w:t xml:space="preserve"> </w:t>
      </w:r>
      <w:r>
        <w:t>(Московский</w:t>
      </w:r>
      <w:r>
        <w:rPr>
          <w:spacing w:val="-5"/>
        </w:rPr>
        <w:t xml:space="preserve"> </w:t>
      </w:r>
      <w:r>
        <w:t xml:space="preserve">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D5411" w:rsidRDefault="006754F8">
      <w:pPr>
        <w:pStyle w:val="a3"/>
        <w:spacing w:line="292" w:lineRule="auto"/>
      </w:pPr>
      <w:r>
        <w:t>Узнавать</w:t>
      </w:r>
      <w:r>
        <w:rPr>
          <w:spacing w:val="-5"/>
        </w:rPr>
        <w:t xml:space="preserve"> </w:t>
      </w:r>
      <w:r>
        <w:t>соборы</w:t>
      </w:r>
      <w:r>
        <w:rPr>
          <w:spacing w:val="-4"/>
        </w:rPr>
        <w:t xml:space="preserve"> </w:t>
      </w:r>
      <w:r>
        <w:t>Московского</w:t>
      </w:r>
      <w:r>
        <w:rPr>
          <w:spacing w:val="-4"/>
        </w:rPr>
        <w:t xml:space="preserve"> </w:t>
      </w:r>
      <w:r>
        <w:t>Кремля,</w:t>
      </w:r>
      <w:r>
        <w:rPr>
          <w:spacing w:val="-4"/>
        </w:rPr>
        <w:t xml:space="preserve"> </w:t>
      </w:r>
      <w:r>
        <w:t>Софийский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Великом</w:t>
      </w:r>
      <w:r>
        <w:rPr>
          <w:spacing w:val="-4"/>
        </w:rPr>
        <w:t xml:space="preserve"> </w:t>
      </w:r>
      <w:r>
        <w:t>Новгороде,</w:t>
      </w:r>
      <w:r>
        <w:rPr>
          <w:spacing w:val="-4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Нерли.</w:t>
      </w:r>
    </w:p>
    <w:p w:rsidR="00ED5411" w:rsidRDefault="006754F8">
      <w:pPr>
        <w:pStyle w:val="a3"/>
        <w:spacing w:line="292" w:lineRule="auto"/>
      </w:pPr>
      <w:r>
        <w:t>Уметь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памятника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Минину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Пожарскому</w:t>
      </w:r>
      <w:r>
        <w:rPr>
          <w:spacing w:val="-3"/>
        </w:rPr>
        <w:t xml:space="preserve"> </w:t>
      </w:r>
      <w:r>
        <w:t>скульптора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 xml:space="preserve">П. </w:t>
      </w:r>
      <w:proofErr w:type="spellStart"/>
      <w:r>
        <w:t>Мартоса</w:t>
      </w:r>
      <w:proofErr w:type="spellEnd"/>
      <w:r>
        <w:t xml:space="preserve"> в Москве.</w:t>
      </w:r>
    </w:p>
    <w:p w:rsidR="00ED5411" w:rsidRDefault="006754F8">
      <w:pPr>
        <w:pStyle w:val="a3"/>
        <w:spacing w:line="292" w:lineRule="auto"/>
        <w:ind w:right="876"/>
        <w:jc w:val="both"/>
      </w:pPr>
      <w:proofErr w:type="gramStart"/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t xml:space="preserve"> Могила Неизвестного Солдата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Москве;</w:t>
      </w:r>
      <w:r>
        <w:rPr>
          <w:spacing w:val="-5"/>
        </w:rPr>
        <w:t xml:space="preserve"> </w:t>
      </w:r>
      <w:r>
        <w:t>памятник-ансамбль</w:t>
      </w:r>
      <w:r>
        <w:rPr>
          <w:spacing w:val="-5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</w:t>
      </w:r>
      <w:r>
        <w:t>е;</w:t>
      </w:r>
    </w:p>
    <w:p w:rsidR="00ED5411" w:rsidRDefault="006754F8">
      <w:pPr>
        <w:pStyle w:val="a3"/>
        <w:spacing w:line="292" w:lineRule="auto"/>
        <w:ind w:right="374" w:firstLine="0"/>
        <w:jc w:val="both"/>
      </w:pPr>
      <w:proofErr w:type="gramStart"/>
      <w:r>
        <w:t xml:space="preserve">«Воин-освободитель» в берлинском </w:t>
      </w:r>
      <w:proofErr w:type="spellStart"/>
      <w:r>
        <w:t>Трептов-парке</w:t>
      </w:r>
      <w:proofErr w:type="spellEnd"/>
      <w:r>
        <w:t>; Пискарёвский мемориал в Санкт-Петербурге и другие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учителя);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2"/>
        </w:rPr>
        <w:t xml:space="preserve"> памятников.</w:t>
      </w:r>
      <w:proofErr w:type="gramEnd"/>
    </w:p>
    <w:p w:rsidR="00ED5411" w:rsidRDefault="006754F8">
      <w:pPr>
        <w:pStyle w:val="a3"/>
        <w:spacing w:line="292" w:lineRule="auto"/>
        <w:ind w:right="207"/>
      </w:pPr>
      <w:r>
        <w:t xml:space="preserve">Иметь представления об архитектурных, декоративных и изобразительных </w:t>
      </w:r>
      <w:r>
        <w:t>произведениях в культуре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культурах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Востока;</w:t>
      </w:r>
      <w:r>
        <w:rPr>
          <w:spacing w:val="-4"/>
        </w:rPr>
        <w:t xml:space="preserve"> </w:t>
      </w:r>
      <w:r>
        <w:t>уметь обсуждать эти произведения.</w:t>
      </w:r>
    </w:p>
    <w:p w:rsidR="00ED5411" w:rsidRDefault="006754F8">
      <w:pPr>
        <w:pStyle w:val="a3"/>
        <w:spacing w:line="292" w:lineRule="auto"/>
      </w:pPr>
      <w:r>
        <w:t>Узнавать, различать общий вид и представлять основные компоненты конструкции готических (романских)</w:t>
      </w:r>
      <w:r>
        <w:rPr>
          <w:spacing w:val="-6"/>
        </w:rPr>
        <w:t xml:space="preserve"> </w:t>
      </w:r>
      <w:r>
        <w:t>соборов;</w:t>
      </w:r>
      <w:r>
        <w:rPr>
          <w:spacing w:val="-6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архитектурного</w:t>
      </w:r>
      <w:r>
        <w:rPr>
          <w:spacing w:val="-5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мусульманских</w:t>
      </w:r>
      <w:r>
        <w:rPr>
          <w:spacing w:val="-5"/>
        </w:rPr>
        <w:t xml:space="preserve"> </w:t>
      </w:r>
      <w:r>
        <w:t>мечетей;</w:t>
      </w:r>
      <w:r>
        <w:rPr>
          <w:spacing w:val="-6"/>
        </w:rPr>
        <w:t xml:space="preserve"> </w:t>
      </w:r>
      <w:r>
        <w:t>иметь представление об архитектурном своеобразии здания буддийской пагоды.</w:t>
      </w:r>
    </w:p>
    <w:p w:rsidR="00ED5411" w:rsidRDefault="006754F8">
      <w:pPr>
        <w:pStyle w:val="a3"/>
        <w:spacing w:line="292" w:lineRule="auto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художников:</w:t>
      </w:r>
      <w:r>
        <w:rPr>
          <w:spacing w:val="-5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 xml:space="preserve">Рафаэля, Рембрандта, Пикассо и других </w:t>
      </w:r>
      <w:r>
        <w:t>(по выбору учителя).</w:t>
      </w:r>
    </w:p>
    <w:p w:rsidR="00ED5411" w:rsidRDefault="006754F8">
      <w:pPr>
        <w:pStyle w:val="Heading2"/>
        <w:spacing w:before="105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ED5411" w:rsidRDefault="006754F8">
      <w:pPr>
        <w:pStyle w:val="a3"/>
        <w:spacing w:before="60" w:line="292" w:lineRule="auto"/>
      </w:pPr>
      <w:r>
        <w:t>Осваивать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</w:t>
      </w:r>
      <w:r>
        <w:t>, цветовых и тональных изменений.</w:t>
      </w:r>
    </w:p>
    <w:p w:rsidR="00ED5411" w:rsidRDefault="006754F8">
      <w:pPr>
        <w:pStyle w:val="a3"/>
        <w:spacing w:line="292" w:lineRule="auto"/>
      </w:pPr>
      <w:r>
        <w:t>Моделировать в графическом редакторе с помощью инструментов геометрических фигур конструкцию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(избы)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 xml:space="preserve">его </w:t>
      </w:r>
      <w:r>
        <w:rPr>
          <w:spacing w:val="-2"/>
        </w:rPr>
        <w:t>устройства.</w:t>
      </w:r>
    </w:p>
    <w:p w:rsidR="00ED5411" w:rsidRDefault="00ED5411">
      <w:pPr>
        <w:spacing w:line="292" w:lineRule="auto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a3"/>
        <w:spacing w:before="66" w:line="292" w:lineRule="auto"/>
        <w:ind w:right="207"/>
      </w:pPr>
      <w:r>
        <w:lastRenderedPageBreak/>
        <w:t>Использовать</w:t>
      </w:r>
      <w:r>
        <w:rPr>
          <w:spacing w:val="-5"/>
        </w:rPr>
        <w:t xml:space="preserve"> </w:t>
      </w:r>
      <w:r>
        <w:t>поисковую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избы и традициями и её украшений.</w:t>
      </w:r>
    </w:p>
    <w:p w:rsidR="00ED5411" w:rsidRDefault="006754F8">
      <w:pPr>
        <w:pStyle w:val="a3"/>
        <w:spacing w:line="292" w:lineRule="auto"/>
      </w:pPr>
      <w:r>
        <w:t>Осваивать строение юрты, моделируя её конструкцию в графическом редакторе с помощью инструментов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разнооб</w:t>
      </w:r>
      <w:r>
        <w:t>разные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юрты,</w:t>
      </w:r>
      <w:r>
        <w:rPr>
          <w:spacing w:val="-4"/>
        </w:rPr>
        <w:t xml:space="preserve"> </w:t>
      </w:r>
      <w:r>
        <w:t>её украшения, внешний и внутренний вид юрты.</w:t>
      </w:r>
    </w:p>
    <w:p w:rsidR="00ED5411" w:rsidRDefault="006754F8">
      <w:pPr>
        <w:pStyle w:val="a3"/>
        <w:spacing w:line="292" w:lineRule="auto"/>
        <w:ind w:right="744"/>
      </w:pPr>
      <w:r>
        <w:t>Моделировать в графическом редакторе с помощью инструментов геометрических фигур конструкции</w:t>
      </w:r>
      <w:r>
        <w:rPr>
          <w:spacing w:val="-4"/>
        </w:rPr>
        <w:t xml:space="preserve"> </w:t>
      </w:r>
      <w:r>
        <w:t>храмовых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(каменный</w:t>
      </w:r>
      <w:r>
        <w:rPr>
          <w:spacing w:val="-4"/>
        </w:rPr>
        <w:t xml:space="preserve"> </w:t>
      </w:r>
      <w:r>
        <w:t>православный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закомарами,</w:t>
      </w:r>
      <w:r>
        <w:rPr>
          <w:spacing w:val="-4"/>
        </w:rPr>
        <w:t xml:space="preserve"> </w:t>
      </w:r>
      <w:r>
        <w:t>со сводами-нефами, главо</w:t>
      </w:r>
      <w:r>
        <w:t>й, куполом; готический или романский собор; пагода; мечеть).</w:t>
      </w:r>
    </w:p>
    <w:p w:rsidR="00ED5411" w:rsidRDefault="006754F8">
      <w:pPr>
        <w:pStyle w:val="a3"/>
        <w:spacing w:line="292" w:lineRule="auto"/>
      </w:pPr>
      <w:r>
        <w:t>Построить</w:t>
      </w:r>
      <w:r>
        <w:rPr>
          <w:spacing w:val="-5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D5411" w:rsidRDefault="006754F8">
      <w:pPr>
        <w:pStyle w:val="a3"/>
        <w:spacing w:line="292" w:lineRule="auto"/>
      </w:pPr>
      <w:r>
        <w:t>Освоить</w:t>
      </w:r>
      <w:r>
        <w:rPr>
          <w:spacing w:val="-5"/>
        </w:rPr>
        <w:t xml:space="preserve"> </w:t>
      </w:r>
      <w:r>
        <w:t>анимацию</w:t>
      </w:r>
      <w:r>
        <w:rPr>
          <w:spacing w:val="-5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повторяющегося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 xml:space="preserve">GIF- </w:t>
      </w:r>
      <w:r>
        <w:rPr>
          <w:spacing w:val="-2"/>
        </w:rPr>
        <w:t>анимации.</w:t>
      </w:r>
    </w:p>
    <w:p w:rsidR="00ED5411" w:rsidRDefault="006754F8">
      <w:pPr>
        <w:pStyle w:val="a3"/>
        <w:spacing w:line="292" w:lineRule="auto"/>
        <w:ind w:right="207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</w:t>
      </w:r>
      <w:r>
        <w:rPr>
          <w:spacing w:val="-4"/>
        </w:rPr>
        <w:t xml:space="preserve"> </w:t>
      </w:r>
      <w:r>
        <w:t>собирая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нужный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фотографий и фотографий своих рисунков; делать шрифтовые над</w:t>
      </w:r>
      <w:r>
        <w:t>писи наиболее важных определений, названий, положений, которые надо помнить и знать.</w:t>
      </w:r>
    </w:p>
    <w:p w:rsidR="00ED5411" w:rsidRDefault="006754F8">
      <w:pPr>
        <w:pStyle w:val="a3"/>
        <w:spacing w:line="274" w:lineRule="exact"/>
        <w:ind w:left="286" w:firstLine="0"/>
      </w:pPr>
      <w:r>
        <w:t>Совершать</w:t>
      </w:r>
      <w:r>
        <w:rPr>
          <w:spacing w:val="-7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rPr>
          <w:spacing w:val="-2"/>
        </w:rPr>
        <w:t>мира.</w:t>
      </w:r>
    </w:p>
    <w:p w:rsidR="00ED5411" w:rsidRDefault="00ED5411">
      <w:pPr>
        <w:spacing w:line="274" w:lineRule="exact"/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ED5411">
      <w:pPr>
        <w:spacing w:before="80"/>
        <w:ind w:left="106"/>
        <w:rPr>
          <w:b/>
          <w:sz w:val="19"/>
        </w:rPr>
      </w:pPr>
      <w:r w:rsidRPr="00ED5411">
        <w:lastRenderedPageBreak/>
        <w:pict>
          <v:rect id="docshape4" o:spid="_x0000_s1029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754F8">
        <w:rPr>
          <w:b/>
          <w:sz w:val="19"/>
        </w:rPr>
        <w:t>ТЕМАТИЧЕСКОЕ</w:t>
      </w:r>
      <w:r w:rsidR="006754F8">
        <w:rPr>
          <w:b/>
          <w:spacing w:val="9"/>
          <w:sz w:val="19"/>
        </w:rPr>
        <w:t xml:space="preserve"> </w:t>
      </w:r>
      <w:r w:rsidR="006754F8">
        <w:rPr>
          <w:b/>
          <w:spacing w:val="-2"/>
          <w:sz w:val="19"/>
        </w:rPr>
        <w:t>ПЛАНИРОВАНИЕ</w:t>
      </w:r>
    </w:p>
    <w:p w:rsidR="00ED5411" w:rsidRDefault="00ED541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46"/>
        <w:gridCol w:w="528"/>
        <w:gridCol w:w="1104"/>
        <w:gridCol w:w="1140"/>
        <w:gridCol w:w="804"/>
        <w:gridCol w:w="2941"/>
        <w:gridCol w:w="1080"/>
        <w:gridCol w:w="3157"/>
      </w:tblGrid>
      <w:tr w:rsidR="00ED5411">
        <w:trPr>
          <w:trHeight w:val="333"/>
        </w:trPr>
        <w:tc>
          <w:tcPr>
            <w:tcW w:w="396" w:type="dxa"/>
            <w:vMerge w:val="restart"/>
          </w:tcPr>
          <w:p w:rsidR="00ED5411" w:rsidRDefault="006754F8">
            <w:pPr>
              <w:pStyle w:val="TableParagraph"/>
              <w:spacing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46" w:type="dxa"/>
            <w:vMerge w:val="restart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D5411" w:rsidRDefault="006754F8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D5411" w:rsidRDefault="006754F8">
            <w:pPr>
              <w:pStyle w:val="TableParagraph"/>
              <w:spacing w:line="266" w:lineRule="auto"/>
              <w:ind w:left="78" w:right="56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941" w:type="dxa"/>
            <w:vMerge w:val="restart"/>
          </w:tcPr>
          <w:p w:rsidR="00ED5411" w:rsidRDefault="006754F8">
            <w:pPr>
              <w:pStyle w:val="TableParagraph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ED5411" w:rsidRDefault="006754F8">
            <w:pPr>
              <w:pStyle w:val="TableParagraph"/>
              <w:spacing w:line="266" w:lineRule="auto"/>
              <w:ind w:left="80" w:right="30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157" w:type="dxa"/>
            <w:vMerge w:val="restart"/>
          </w:tcPr>
          <w:p w:rsidR="00ED5411" w:rsidRDefault="006754F8">
            <w:pPr>
              <w:pStyle w:val="TableParagraph"/>
              <w:spacing w:line="266" w:lineRule="auto"/>
              <w:ind w:left="80" w:right="1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ED541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spacing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spacing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1.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первого плана, смягчение цветового и тонального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контрастов.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правила линейной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своей практической творческой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ED5411">
            <w:pPr>
              <w:pStyle w:val="TableParagraph"/>
              <w:ind w:left="80"/>
              <w:rPr>
                <w:sz w:val="15"/>
              </w:rPr>
            </w:pPr>
            <w:hyperlink r:id="rId7">
              <w:r w:rsidR="006754F8">
                <w:rPr>
                  <w:spacing w:val="-2"/>
                  <w:w w:val="105"/>
                  <w:sz w:val="15"/>
                </w:rPr>
                <w:t>http://festival.1september.ru/articles/subjects/28</w:t>
              </w:r>
            </w:hyperlink>
          </w:p>
          <w:p w:rsidR="00ED5411" w:rsidRDefault="00ED5411">
            <w:pPr>
              <w:pStyle w:val="TableParagraph"/>
              <w:spacing w:before="39"/>
              <w:ind w:left="0"/>
              <w:rPr>
                <w:b/>
                <w:sz w:val="15"/>
              </w:rPr>
            </w:pPr>
          </w:p>
          <w:p w:rsidR="00ED5411" w:rsidRDefault="006754F8">
            <w:pPr>
              <w:pStyle w:val="TableParagraph"/>
              <w:spacing w:before="1" w:line="266" w:lineRule="auto"/>
              <w:ind w:left="80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https://infourok.ru/urok-po-izo-linejnaya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РОссийская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элетронная</w:t>
            </w:r>
            <w:proofErr w:type="spellEnd"/>
            <w:r>
              <w:rPr>
                <w:w w:val="105"/>
                <w:sz w:val="15"/>
              </w:rPr>
              <w:t xml:space="preserve"> школа</w:t>
            </w:r>
          </w:p>
        </w:tc>
      </w:tr>
      <w:tr w:rsidR="00ED5411" w:rsidRPr="006754F8">
        <w:trPr>
          <w:trHeight w:val="1293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фигуры человека: основные пропорции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взаимоотношение частей фигуры, передача движения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 в плоскости листа: бег, ходьба, сидящая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стоящая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801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пропорциональные отношения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частей фигуры человека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 применять эти знания в своих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рисунках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Pr="006754F8" w:rsidRDefault="006754F8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r w:rsidRPr="006754F8">
              <w:rPr>
                <w:spacing w:val="-2"/>
                <w:w w:val="105"/>
                <w:sz w:val="15"/>
                <w:lang w:val="en-US"/>
              </w:rPr>
              <w:t>https://infourok.ru/prezentaciya-klass-urok-</w:t>
            </w:r>
            <w:r w:rsidRPr="006754F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754F8">
              <w:rPr>
                <w:spacing w:val="-2"/>
                <w:w w:val="105"/>
                <w:sz w:val="15"/>
                <w:lang w:val="en-US"/>
              </w:rPr>
              <w:t>chelovek</w:t>
            </w:r>
            <w:proofErr w:type="spellEnd"/>
          </w:p>
        </w:tc>
      </w:tr>
      <w:tr w:rsidR="00ED5411" w:rsidRPr="006754F8">
        <w:trPr>
          <w:trHeight w:val="525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героев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былин,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 и сказаний разных народов.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 опыт изображения фигуры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в движении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Pr="006754F8" w:rsidRDefault="006754F8">
            <w:pPr>
              <w:pStyle w:val="TableParagraph"/>
              <w:spacing w:line="266" w:lineRule="auto"/>
              <w:ind w:left="80" w:right="827"/>
              <w:rPr>
                <w:sz w:val="15"/>
                <w:lang w:val="en-US"/>
              </w:rPr>
            </w:pPr>
            <w:r w:rsidRPr="006754F8">
              <w:rPr>
                <w:spacing w:val="-2"/>
                <w:w w:val="105"/>
                <w:sz w:val="15"/>
                <w:lang w:val="en-US"/>
              </w:rPr>
              <w:t>https://infourok.ru/prezentaciya-po-</w:t>
            </w:r>
            <w:r w:rsidRPr="006754F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754F8">
              <w:rPr>
                <w:spacing w:val="-2"/>
                <w:w w:val="105"/>
                <w:sz w:val="15"/>
                <w:lang w:val="en-US"/>
              </w:rPr>
              <w:t>izobrazitelnomu-iskusstvu</w:t>
            </w:r>
            <w:proofErr w:type="spellEnd"/>
          </w:p>
        </w:tc>
      </w:tr>
      <w:tr w:rsidR="00ED5411">
        <w:trPr>
          <w:trHeight w:val="1485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 города — тематическая графическая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композиция; использование карандаша, мелков,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фломастеров (смешанная техника).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Получать представления о традиционных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одеждах разных народов и о красоте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в разных культурах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 передавать в рисунках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характерные особенности архитектурных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 разных народов и культурных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эпох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https://znayka.win/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2. </w:t>
            </w:r>
            <w:r>
              <w:rPr>
                <w:b/>
                <w:spacing w:val="-2"/>
                <w:w w:val="105"/>
                <w:sz w:val="15"/>
              </w:rPr>
              <w:t>Живопись</w:t>
            </w:r>
          </w:p>
        </w:tc>
      </w:tr>
      <w:tr w:rsidR="00ED5411">
        <w:trPr>
          <w:trHeight w:val="2254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Красота природы разных климатических зон, создание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пейзажных композиций (горный, степной, среднерусский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ландшафт).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Выполнить живописное изображение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пейзажей разных климатических зон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 гор, пейзаж степной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среднерусской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ED5411" w:rsidRDefault="006754F8">
            <w:pPr>
              <w:pStyle w:val="TableParagraph"/>
              <w:spacing w:before="4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изображения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представлений о красоте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опыт создания образа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женщины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мужского традиционного народного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spacing w:line="266" w:lineRule="auto"/>
              <w:ind w:left="80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https://yandex.ru/video/preview/</w:t>
            </w:r>
          </w:p>
        </w:tc>
      </w:tr>
      <w:tr w:rsidR="00ED5411">
        <w:trPr>
          <w:trHeight w:val="167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4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Выполнить несколько портретных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натуру):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двойной портрет матери и ребёнка,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пожилого человека, детский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или автопортрет, портрет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 по представлению (из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культурной эпохи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D5411" w:rsidRDefault="00ED5411">
      <w:pPr>
        <w:rPr>
          <w:sz w:val="15"/>
        </w:rPr>
        <w:sectPr w:rsidR="00ED5411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46"/>
        <w:gridCol w:w="528"/>
        <w:gridCol w:w="1104"/>
        <w:gridCol w:w="1140"/>
        <w:gridCol w:w="804"/>
        <w:gridCol w:w="2941"/>
        <w:gridCol w:w="1080"/>
        <w:gridCol w:w="3157"/>
      </w:tblGrid>
      <w:tr w:rsidR="00ED5411">
        <w:trPr>
          <w:trHeight w:val="71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6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 в разных культурах.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проявление культурн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исторических и возрастных 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изображении человека.;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167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2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наблюдению с разным содержанием: женский 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 портрет, двойной портрет матери и ребёнка,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 пожилого человека, детский портрет 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автопортрет, портрет персонажа по представлению (из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 культурной эпохи).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Выполнить несколько портретных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натуру):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двойной портрет матери и ребёнка,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пожилого человека, детский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или автопортрет, портрет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 по представлению (из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культурной эпохи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https://multiurok.ru/files/</w:t>
            </w:r>
          </w:p>
        </w:tc>
      </w:tr>
      <w:tr w:rsidR="00ED5411">
        <w:trPr>
          <w:trHeight w:val="1101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Тематические многофигурные композиции: коллективно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созданные панно-аппликации из индивидуальных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 мира или в качестве иллюстраций к сказкам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легендам.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Собрать необходимый материал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особенности визуального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образа, характерного для выбранной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исторической эпохи или национальной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3. </w:t>
            </w:r>
            <w:r>
              <w:rPr>
                <w:b/>
                <w:spacing w:val="-2"/>
                <w:w w:val="105"/>
                <w:sz w:val="15"/>
              </w:rPr>
              <w:t>Скульптура</w:t>
            </w:r>
          </w:p>
        </w:tc>
      </w:tr>
      <w:tr w:rsidR="00ED5411">
        <w:trPr>
          <w:trHeight w:val="1870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мемориальными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комплексами.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Собрать необходимый материал,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исследовать, совершить виртуальное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путешествие к наиболее значительным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мемориальным комплексам 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 а также к региональным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ребёнка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ED5411" w:rsidRDefault="006754F8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Сделать зарисовки мемориальных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памятников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1101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3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народному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герою.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глиной.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значительности,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трагизма и победительной сил.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Создать из пластилина свой эскиз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 выбранному герою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участвовать в коллективной разработке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 макета мемориального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комплекса;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искусство</w:t>
            </w:r>
          </w:p>
        </w:tc>
      </w:tr>
      <w:tr w:rsidR="00ED5411">
        <w:trPr>
          <w:trHeight w:val="1293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Орнаменты разных народов. Подчинённость орнамента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форме и назначению предмета, в художественной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обработке которого он применяется. Особенности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символов и изобразительных мотивов в орнаментах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архитектуре,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</w:t>
            </w:r>
            <w:r>
              <w:rPr>
                <w:b/>
                <w:w w:val="105"/>
                <w:sz w:val="15"/>
              </w:rPr>
              <w:t>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одежде, предметах быта и др.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620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 характерных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1101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Мотивы и назначение русских народных орнаментов.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Деревянная резьба и роспись, украшение наличников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Показать в рисунках традиции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орнаментов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архитектуре, одежде, оформлении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 быта выбранной народной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или исторической эпохи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D5411" w:rsidRDefault="00ED5411">
      <w:pPr>
        <w:rPr>
          <w:sz w:val="15"/>
        </w:rPr>
        <w:sectPr w:rsidR="00ED541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46"/>
        <w:gridCol w:w="528"/>
        <w:gridCol w:w="1104"/>
        <w:gridCol w:w="1140"/>
        <w:gridCol w:w="804"/>
        <w:gridCol w:w="2941"/>
        <w:gridCol w:w="1080"/>
        <w:gridCol w:w="3157"/>
      </w:tblGrid>
      <w:tr w:rsidR="00ED5411">
        <w:trPr>
          <w:trHeight w:val="2374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Орнаментальное украшение каменной архитектуры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изразцы.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и показать в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работе орнаменты,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характерные для традиций отечественной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3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и показать в 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творческой работе традиционные мотивы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символы русской народной культуры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(деревянная резьба и роспись по д</w:t>
            </w:r>
            <w:r>
              <w:rPr>
                <w:w w:val="105"/>
                <w:sz w:val="15"/>
              </w:rPr>
              <w:t>ереву,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вышивка, декор головных уборов,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орнаменты, характерные для 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быта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Народный костюм. Русский народный праздничный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обереги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уборы.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 мужской одежды разных сословий, связь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 костюма мужчины с родом его занятий.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70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 представлений о красоте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женских образов у разных 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Женский и мужской костюмы в традициях разных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Изобразить особенности мужской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одежды разных сословий, демонстрируя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 украшения костюма мужчины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родом его занятий;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Архитектура</w:t>
            </w:r>
          </w:p>
        </w:tc>
      </w:tr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 природой: дома из дерева, глины, камня;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юрта и её устройство (каркасный дом); изображение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Провести анализ архитектурных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 традиционных жилых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 у разных 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1485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Деревянная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 из бумаги или изображение на плоскости в технике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 её фасада и традиционного декора.</w:t>
            </w:r>
          </w:p>
          <w:p w:rsidR="00ED5411" w:rsidRDefault="006754F8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Понимание тесной связи красоты и пользы,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функционального и декоративного в архитектуре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надворных построек.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Получать представление об устройстве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юрты,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 жилых постройках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3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Узнавать о конструктивных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особенностях переносного жилища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юрты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167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собора: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свод, нефы, закомары, глава, купол. Роль собора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 жизни древнего города, собор как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7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конструктивных особенностях 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зодчества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 конструктивные черты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древнегреческого храма, уметь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изобразить. Приобретать общее цельное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образное представление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D5411" w:rsidRDefault="00ED5411">
      <w:pPr>
        <w:rPr>
          <w:sz w:val="15"/>
        </w:rPr>
        <w:sectPr w:rsidR="00ED541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46"/>
        <w:gridCol w:w="528"/>
        <w:gridCol w:w="1104"/>
        <w:gridCol w:w="1140"/>
        <w:gridCol w:w="804"/>
        <w:gridCol w:w="2941"/>
        <w:gridCol w:w="1080"/>
        <w:gridCol w:w="3157"/>
      </w:tblGrid>
      <w:tr w:rsidR="00ED5411">
        <w:trPr>
          <w:trHeight w:val="2038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 архитектурной конструкции храмовых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 разных народов. Изображение типичной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конструкции зданий: древнегреческий храм, готический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романский собор, мечеть, пагода.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 изобразить характерные черты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храмовых сооружений разных культур: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готический (романский) собор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европейских городах, буддийская пагода,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мечеть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 и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значимость сохранения архитектурных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 и исторического образа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</w:t>
            </w:r>
            <w:r>
              <w:rPr>
                <w:w w:val="105"/>
                <w:sz w:val="15"/>
              </w:rPr>
              <w:t>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образа и структуры архитектурного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древнерусского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Крепостные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башни, торг, посад, главный собор. Красота и мудрость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 города, жизнь в городе.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наиболее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значительных древнерусских соборов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Понимание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 и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значимость сохранения архитектурных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 и исторического образа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Восприятие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</w:tr>
      <w:tr w:rsidR="00ED5411">
        <w:trPr>
          <w:trHeight w:val="2302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Кустодиева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 В. И. Сурикова, К. А. Коровина,</w:t>
            </w:r>
          </w:p>
          <w:p w:rsidR="00ED5411" w:rsidRDefault="006754F8">
            <w:pPr>
              <w:pStyle w:val="TableParagraph"/>
              <w:spacing w:before="2" w:line="266" w:lineRule="auto"/>
              <w:ind w:right="1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Венецианова,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Рябушкина,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Билибина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 истории и традиций русской отечественной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обсуждать 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темы истории и традиций русской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 культуры: образ 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средневекового города в 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А. М. Васнецова, И. Я. </w:t>
            </w:r>
            <w:proofErr w:type="spellStart"/>
            <w:r>
              <w:rPr>
                <w:w w:val="105"/>
                <w:sz w:val="15"/>
              </w:rPr>
              <w:t>Билибина</w:t>
            </w:r>
            <w:proofErr w:type="spellEnd"/>
            <w:r>
              <w:rPr>
                <w:w w:val="105"/>
                <w:sz w:val="15"/>
              </w:rPr>
              <w:t>,</w:t>
            </w:r>
          </w:p>
          <w:p w:rsidR="00ED5411" w:rsidRDefault="006754F8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Рябушкина,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Коровина;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народного праздника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w w:val="105"/>
                <w:sz w:val="15"/>
              </w:rPr>
              <w:t>изведениях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Кустодиева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традиционной крестьянской жизни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произведениях Б. М. </w:t>
            </w:r>
            <w:proofErr w:type="spellStart"/>
            <w:r>
              <w:rPr>
                <w:w w:val="105"/>
                <w:sz w:val="15"/>
              </w:rPr>
              <w:t>Кустодиева</w:t>
            </w:r>
            <w:proofErr w:type="spellEnd"/>
            <w:r>
              <w:rPr>
                <w:w w:val="105"/>
                <w:sz w:val="15"/>
              </w:rPr>
              <w:t>,</w:t>
            </w:r>
          </w:p>
          <w:p w:rsidR="00ED5411" w:rsidRDefault="006754F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Сурикова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71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Примеры произведений великих европейских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Леонардо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Винчи,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Рафаэля,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Рембрандта,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Пикассо (и других по выбору учителя).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Узнавать древнегреческий храм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Парфенон, вид древнегреческого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Акрополя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spacing w:line="266" w:lineRule="auto"/>
              <w:ind w:left="80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2"/>
                  <w:w w:val="105"/>
                  <w:sz w:val="15"/>
                </w:rPr>
                <w:t>www.hermitagemuseum.org</w:t>
              </w:r>
            </w:hyperlink>
          </w:p>
        </w:tc>
      </w:tr>
      <w:tr w:rsidR="00ED5411">
        <w:trPr>
          <w:trHeight w:val="167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 древнерусского каменного зодчества: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Кремль,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Новгородский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детинец,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Псковский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кром</w:t>
            </w:r>
            <w:proofErr w:type="spellEnd"/>
            <w:r>
              <w:rPr>
                <w:b/>
                <w:w w:val="105"/>
                <w:sz w:val="15"/>
              </w:rPr>
              <w:t>, Казанский кремль (и другие с учётом местных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комплексов,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монастырских).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Памятники русского деревянного зодчества.</w:t>
            </w:r>
          </w:p>
          <w:p w:rsidR="00ED5411" w:rsidRDefault="006754F8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Архитекту</w:t>
            </w:r>
            <w:r>
              <w:rPr>
                <w:b/>
                <w:spacing w:val="-2"/>
                <w:w w:val="105"/>
                <w:sz w:val="15"/>
              </w:rPr>
              <w:t>рный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комплекс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острове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Кижи.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Получать образные представления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каменном древнерусском зодчестве,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смотреть Московский Кремль,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Новгородский детинец, Псковский </w:t>
            </w:r>
            <w:proofErr w:type="spellStart"/>
            <w:r>
              <w:rPr>
                <w:spacing w:val="-2"/>
                <w:w w:val="105"/>
                <w:sz w:val="15"/>
              </w:rPr>
              <w:t>кром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Казанский кремль и др.;</w:t>
            </w:r>
          </w:p>
          <w:p w:rsidR="00ED5411" w:rsidRDefault="006754F8">
            <w:pPr>
              <w:pStyle w:val="TableParagraph"/>
              <w:spacing w:before="4" w:line="266" w:lineRule="auto"/>
              <w:ind w:left="79" w:right="134"/>
              <w:rPr>
                <w:sz w:val="15"/>
              </w:rPr>
            </w:pPr>
            <w:r>
              <w:rPr>
                <w:w w:val="105"/>
                <w:sz w:val="15"/>
              </w:rPr>
              <w:t>Узнавать, уметь называть и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 памятника К. Минину и Д.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Пожарскому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Мартоса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</w:tbl>
    <w:p w:rsidR="00ED5411" w:rsidRDefault="00ED5411">
      <w:pPr>
        <w:rPr>
          <w:sz w:val="15"/>
        </w:rPr>
        <w:sectPr w:rsidR="00ED5411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46"/>
        <w:gridCol w:w="528"/>
        <w:gridCol w:w="1104"/>
        <w:gridCol w:w="1140"/>
        <w:gridCol w:w="804"/>
        <w:gridCol w:w="2941"/>
        <w:gridCol w:w="1080"/>
        <w:gridCol w:w="3157"/>
      </w:tblGrid>
      <w:tr w:rsidR="00ED5411">
        <w:trPr>
          <w:trHeight w:val="167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Художественная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эпох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народов.</w:t>
            </w:r>
          </w:p>
          <w:p w:rsidR="00ED5411" w:rsidRDefault="006754F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Представления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архитектурных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декоративных</w:t>
            </w:r>
          </w:p>
          <w:p w:rsidR="00ED5411" w:rsidRDefault="006754F8">
            <w:pPr>
              <w:pStyle w:val="TableParagraph"/>
              <w:spacing w:before="20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и изобразительных </w:t>
            </w:r>
            <w:proofErr w:type="gramStart"/>
            <w:r>
              <w:rPr>
                <w:b/>
                <w:w w:val="105"/>
                <w:sz w:val="15"/>
              </w:rPr>
              <w:t>произведениях</w:t>
            </w:r>
            <w:proofErr w:type="gramEnd"/>
            <w:r>
              <w:rPr>
                <w:b/>
                <w:w w:val="105"/>
                <w:sz w:val="15"/>
              </w:rPr>
              <w:t xml:space="preserve"> в культуре Древней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Греции, других культур Древнего мира. Архитектурные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памятники Западной Европы Средних веков и эпохи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Возрождения. Произведения предметно-пространственной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культуры, составляющие истоки, основания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</w:t>
            </w:r>
            <w:r>
              <w:rPr>
                <w:b/>
                <w:w w:val="105"/>
                <w:sz w:val="15"/>
              </w:rPr>
              <w:t>х культур в современном мире.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Узнавать древнегреческий храм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Парфенон, вид древнегреческого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Акрополя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1293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Минину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Д. Пожарскому скульптора И. П. </w:t>
            </w:r>
            <w:proofErr w:type="spellStart"/>
            <w:r>
              <w:rPr>
                <w:b/>
                <w:w w:val="105"/>
                <w:sz w:val="15"/>
              </w:rPr>
              <w:t>Мартоса</w:t>
            </w:r>
            <w:proofErr w:type="spellEnd"/>
            <w:r>
              <w:rPr>
                <w:b/>
                <w:w w:val="105"/>
                <w:sz w:val="15"/>
              </w:rPr>
              <w:t xml:space="preserve"> в Москве.</w:t>
            </w:r>
          </w:p>
          <w:p w:rsidR="00ED5411" w:rsidRDefault="006754F8">
            <w:pPr>
              <w:pStyle w:val="TableParagraph"/>
              <w:spacing w:before="2" w:line="266" w:lineRule="auto"/>
              <w:ind w:right="1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Мемориальные ансамбли: Могила Неизвестного Солдата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Москве; памятник-ансамбль героям Сталинградской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битвы «Мамаев курган» (и другие по выбору учителя).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Узнавать основные памятники наиболее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значимых мемориальных ансамблей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объяснять их особое значение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D5411" w:rsidRDefault="006754F8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Узнавать о правилах поведения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посещении мемориальных памятников;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15496" w:type="dxa"/>
            <w:gridSpan w:val="9"/>
          </w:tcPr>
          <w:p w:rsidR="00ED5411" w:rsidRDefault="006754F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графики</w:t>
            </w:r>
          </w:p>
        </w:tc>
      </w:tr>
      <w:tr w:rsidR="00ED5411">
        <w:trPr>
          <w:trHeight w:val="1101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Изображение и освоение 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 xml:space="preserve"> правил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горизонта и точки схода, перспективных сокращений,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 и тональных изменений.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правила линейной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воздушной перспективы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 изображений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варьирования в компьютерной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Paint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ED5411">
        <w:trPr>
          <w:trHeight w:val="1485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1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Моделирование в графическом редакторе с 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 геометрических фигур конструкции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крестьянского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(избы)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вариантов его устройства. Моделирование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(юрта,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каркасный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поисковую систему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украшений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https://kopilkaurokov.ru/</w:t>
            </w:r>
          </w:p>
        </w:tc>
      </w:tr>
      <w:tr w:rsidR="00ED5411">
        <w:trPr>
          <w:trHeight w:val="1870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3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Моделирование в графическом редакторе с 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 геометрических фигур конструкций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храмовых зданий разных культур: каменный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православный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готический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Осваивать и создавать компьютерные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PowerPoint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собирая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поисковых системах нужный материал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 используя собственные фотографии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фотографии своих рисунков, делая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шрифтовые надписи наиболее важных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определений, названий, положений,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надо запомнить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https://kopilkaurokov.ru/</w:t>
            </w:r>
          </w:p>
        </w:tc>
      </w:tr>
      <w:tr w:rsidR="00ED5411">
        <w:trPr>
          <w:trHeight w:val="1677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ind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в графическом редакторе с 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 фигур или на линейной основе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анимации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схематического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 (при соответствующих технических условиях).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Осваивать строение фигуры человека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 редактора (фигура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строится из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 или с помощью только линий,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исследуются пропорции частей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 и бег</w:t>
            </w:r>
            <w:r>
              <w:rPr>
                <w:w w:val="105"/>
                <w:sz w:val="15"/>
              </w:rPr>
              <w:t>е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</w:tbl>
    <w:p w:rsidR="00ED5411" w:rsidRDefault="00ED5411">
      <w:pPr>
        <w:rPr>
          <w:sz w:val="15"/>
        </w:rPr>
        <w:sectPr w:rsidR="00ED5411">
          <w:pgSz w:w="16840" w:h="11900" w:orient="landscape"/>
          <w:pgMar w:top="560" w:right="560" w:bottom="98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46"/>
        <w:gridCol w:w="528"/>
        <w:gridCol w:w="1104"/>
        <w:gridCol w:w="1140"/>
        <w:gridCol w:w="804"/>
        <w:gridCol w:w="2941"/>
        <w:gridCol w:w="1080"/>
        <w:gridCol w:w="3157"/>
      </w:tblGrid>
      <w:tr w:rsidR="00ED5411">
        <w:trPr>
          <w:trHeight w:val="909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7.5.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Анимация простого движения нарисованной фигурки: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загрузить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виртуальный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 GIF-анимации и сохранить простое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повторяющееся движение своего рисунка.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Осваивать анимацию простого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повторяющегося движения 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виртуальном редакторе GIF-анимации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ED5411">
        <w:trPr>
          <w:trHeight w:val="1870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7.6.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Создание компьютерной презентации в программе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w w:val="105"/>
                <w:sz w:val="15"/>
              </w:rPr>
              <w:t xml:space="preserve"> на тему архитектуры, </w:t>
            </w:r>
            <w:proofErr w:type="gramStart"/>
            <w:r>
              <w:rPr>
                <w:b/>
                <w:w w:val="105"/>
                <w:sz w:val="15"/>
              </w:rPr>
              <w:t>декоративного</w:t>
            </w:r>
            <w:proofErr w:type="gramEnd"/>
          </w:p>
          <w:p w:rsidR="00ED5411" w:rsidRDefault="006754F8">
            <w:pPr>
              <w:pStyle w:val="TableParagraph"/>
              <w:spacing w:before="2" w:line="266" w:lineRule="auto"/>
              <w:ind w:right="5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Осваивать и создавать компьютерные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PowerPoint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собирая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поисковых системах нужный материал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 используя собственные фотографии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фотографии своих рисунков, делая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шрифтовые надписи наиболее важных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определений, названий, положений,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надо запомнить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525"/>
        </w:trPr>
        <w:tc>
          <w:tcPr>
            <w:tcW w:w="396" w:type="dxa"/>
          </w:tcPr>
          <w:p w:rsidR="00ED5411" w:rsidRDefault="006754F8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7.7.</w:t>
            </w:r>
          </w:p>
        </w:tc>
        <w:tc>
          <w:tcPr>
            <w:tcW w:w="4346" w:type="dxa"/>
          </w:tcPr>
          <w:p w:rsidR="00ED5411" w:rsidRDefault="006754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Виртуальные тематические путешествия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художественным музеям мир.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ED5411" w:rsidRDefault="006754F8">
            <w:pPr>
              <w:pStyle w:val="TableParagraph"/>
              <w:spacing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Собрать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</w:tc>
        <w:tc>
          <w:tcPr>
            <w:tcW w:w="1080" w:type="dxa"/>
          </w:tcPr>
          <w:p w:rsidR="00ED5411" w:rsidRDefault="006754F8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57" w:type="dxa"/>
          </w:tcPr>
          <w:p w:rsidR="00ED5411" w:rsidRDefault="006754F8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0226" w:type="dxa"/>
            <w:gridSpan w:val="6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5411">
        <w:trPr>
          <w:trHeight w:val="333"/>
        </w:trPr>
        <w:tc>
          <w:tcPr>
            <w:tcW w:w="4742" w:type="dxa"/>
            <w:gridSpan w:val="2"/>
          </w:tcPr>
          <w:p w:rsidR="00ED5411" w:rsidRDefault="006754F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ED5411" w:rsidRDefault="006754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140" w:type="dxa"/>
          </w:tcPr>
          <w:p w:rsidR="00ED5411" w:rsidRDefault="006754F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7982" w:type="dxa"/>
            <w:gridSpan w:val="4"/>
          </w:tcPr>
          <w:p w:rsidR="00ED5411" w:rsidRDefault="00ED541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D5411" w:rsidRDefault="00ED5411">
      <w:pPr>
        <w:rPr>
          <w:sz w:val="14"/>
        </w:rPr>
        <w:sectPr w:rsidR="00ED541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ED5411" w:rsidRDefault="006754F8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D5411" w:rsidRDefault="00ED5411">
      <w:pPr>
        <w:pStyle w:val="a3"/>
        <w:ind w:left="0" w:firstLine="0"/>
        <w:rPr>
          <w:b/>
          <w:sz w:val="8"/>
        </w:rPr>
      </w:pPr>
      <w:r w:rsidRPr="00ED5411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D5411" w:rsidRDefault="00ED541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ED5411">
        <w:trPr>
          <w:trHeight w:val="477"/>
        </w:trPr>
        <w:tc>
          <w:tcPr>
            <w:tcW w:w="504" w:type="dxa"/>
            <w:vMerge w:val="restart"/>
          </w:tcPr>
          <w:p w:rsidR="00ED5411" w:rsidRDefault="006754F8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ED5411" w:rsidRDefault="006754F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D5411" w:rsidRDefault="006754F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D5411" w:rsidRDefault="006754F8">
            <w:pPr>
              <w:pStyle w:val="TableParagraph"/>
              <w:spacing w:before="86" w:line="292" w:lineRule="auto"/>
              <w:ind w:left="77" w:right="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ED5411" w:rsidRDefault="006754F8">
            <w:pPr>
              <w:pStyle w:val="TableParagraph"/>
              <w:spacing w:before="86" w:line="292" w:lineRule="auto"/>
              <w:ind w:left="78" w:righ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ED541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ED5411" w:rsidRDefault="00ED5411">
            <w:pPr>
              <w:rPr>
                <w:sz w:val="2"/>
                <w:szCs w:val="2"/>
              </w:rPr>
            </w:pP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воздушная </w:t>
            </w:r>
            <w:r>
              <w:rPr>
                <w:spacing w:val="-2"/>
                <w:sz w:val="24"/>
              </w:rPr>
              <w:t>перспектива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Человек в движении. Наброски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 и представлению.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Сказочно-былинный жанр. Образ былинного героя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846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Древнерусский горо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крепость.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Графическая </w:t>
            </w: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Образ человека, характер 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портретов человека.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Народные праздники. 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"Живопись"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 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Герои-защитники.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 эскиза памятника герою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</w:tbl>
    <w:p w:rsidR="00ED5411" w:rsidRDefault="00ED5411">
      <w:pPr>
        <w:spacing w:line="292" w:lineRule="auto"/>
        <w:rPr>
          <w:sz w:val="24"/>
        </w:rPr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ED5411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теремов.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теремных </w:t>
            </w:r>
            <w:r>
              <w:rPr>
                <w:spacing w:val="-2"/>
                <w:sz w:val="24"/>
              </w:rPr>
              <w:t>палатах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восходящего солнца. Контрольная работа по разделу "Декоративно - прикладное искусство"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 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ароды гор и степей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мир. Образ традиционного русского дома.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Древние соборы.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здания древнерусского каменного </w:t>
            </w:r>
            <w:r>
              <w:rPr>
                <w:spacing w:val="-2"/>
                <w:sz w:val="24"/>
              </w:rPr>
              <w:t>храма.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149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48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Средней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Минареты. </w:t>
            </w:r>
            <w:r>
              <w:rPr>
                <w:spacing w:val="-2"/>
                <w:sz w:val="24"/>
              </w:rPr>
              <w:t>Мавзолеи.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149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Города Русской земли.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Всемирное культурное наследие.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разделу "Архитектура"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Значительные события русской истории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В.И.Сурикова и В.М.Васнецова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ED5411" w:rsidRDefault="00ED5411">
      <w:pPr>
        <w:spacing w:line="292" w:lineRule="auto"/>
        <w:rPr>
          <w:sz w:val="24"/>
        </w:rPr>
        <w:sectPr w:rsidR="00ED5411">
          <w:pgSz w:w="11900" w:h="16840"/>
          <w:pgMar w:top="540" w:right="560" w:bottom="280" w:left="560" w:header="720" w:footer="720" w:gutter="0"/>
          <w:cols w:space="720"/>
        </w:sectPr>
      </w:pPr>
    </w:p>
    <w:p w:rsidR="00ED5411" w:rsidRDefault="00ED5411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Шедервы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памятники </w:t>
            </w:r>
            <w:r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Эллада.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Греческие </w:t>
            </w:r>
            <w:r>
              <w:rPr>
                <w:spacing w:val="-2"/>
                <w:sz w:val="24"/>
              </w:rPr>
              <w:t>храмы.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2157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Памятник-ансамбль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 Сталинградской битвы</w:t>
            </w:r>
          </w:p>
          <w:p w:rsidR="00ED5411" w:rsidRDefault="006754F8">
            <w:pPr>
              <w:pStyle w:val="TableParagraph"/>
              <w:spacing w:before="0"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«Мамаев курган»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Проверочная работа по разделу "Восприятие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 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пространства. Правила построения перспективы. Воздушная </w:t>
            </w:r>
            <w:r>
              <w:rPr>
                <w:spacing w:val="-2"/>
                <w:sz w:val="24"/>
              </w:rPr>
              <w:t>перспектива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821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D5411" w:rsidRDefault="006754F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.Построение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  <w:p w:rsidR="00ED5411" w:rsidRDefault="006754F8">
            <w:pPr>
              <w:pStyle w:val="TableParagraph"/>
              <w:spacing w:before="60"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«Деревянный дом» из 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485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D5411" w:rsidRDefault="006754F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.Построение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  <w:p w:rsidR="00ED5411" w:rsidRDefault="006754F8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«Крепость»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 геометрических фигур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ED5411">
        <w:trPr>
          <w:trHeight w:val="1149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Создание анимации схематического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1149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Контрольная работа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графики"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D5411">
        <w:trPr>
          <w:trHeight w:val="813"/>
        </w:trPr>
        <w:tc>
          <w:tcPr>
            <w:tcW w:w="504" w:type="dxa"/>
          </w:tcPr>
          <w:p w:rsidR="00ED5411" w:rsidRDefault="006754F8">
            <w:pPr>
              <w:pStyle w:val="TableParagraph"/>
              <w:spacing w:before="86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</w:tcPr>
          <w:p w:rsidR="00ED5411" w:rsidRDefault="006754F8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музеям мира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5411" w:rsidRDefault="006754F8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D5411">
        <w:trPr>
          <w:trHeight w:val="813"/>
        </w:trPr>
        <w:tc>
          <w:tcPr>
            <w:tcW w:w="3793" w:type="dxa"/>
            <w:gridSpan w:val="2"/>
          </w:tcPr>
          <w:p w:rsidR="00ED5411" w:rsidRDefault="006754F8">
            <w:pPr>
              <w:pStyle w:val="TableParagraph"/>
              <w:spacing w:before="86"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ED5411" w:rsidRDefault="006754F8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8" w:type="dxa"/>
          </w:tcPr>
          <w:p w:rsidR="00ED5411" w:rsidRDefault="006754F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36" w:type="dxa"/>
            <w:gridSpan w:val="2"/>
          </w:tcPr>
          <w:p w:rsidR="00ED5411" w:rsidRDefault="00ED541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5411" w:rsidRDefault="00ED5411">
      <w:pPr>
        <w:rPr>
          <w:sz w:val="24"/>
        </w:rPr>
        <w:sectPr w:rsidR="00ED5411">
          <w:pgSz w:w="11900" w:h="16840"/>
          <w:pgMar w:top="540" w:right="560" w:bottom="280" w:left="560" w:header="720" w:footer="720" w:gutter="0"/>
          <w:cols w:space="720"/>
        </w:sectPr>
      </w:pPr>
    </w:p>
    <w:p w:rsidR="00ED5411" w:rsidRDefault="006754F8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D5411" w:rsidRDefault="00ED5411">
      <w:pPr>
        <w:pStyle w:val="a3"/>
        <w:ind w:left="0" w:firstLine="0"/>
        <w:rPr>
          <w:b/>
          <w:sz w:val="8"/>
        </w:rPr>
      </w:pPr>
      <w:r w:rsidRPr="00ED5411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D5411" w:rsidRDefault="006754F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D5411" w:rsidRDefault="006754F8">
      <w:pPr>
        <w:pStyle w:val="a3"/>
        <w:spacing w:before="156" w:line="292" w:lineRule="auto"/>
        <w:ind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:rsidR="00ED5411" w:rsidRDefault="006754F8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ED5411" w:rsidRDefault="006754F8">
      <w:pPr>
        <w:pStyle w:val="Heading1"/>
        <w:spacing w:before="25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D5411" w:rsidRDefault="006754F8">
      <w:pPr>
        <w:pStyle w:val="a3"/>
        <w:spacing w:before="156"/>
        <w:ind w:firstLine="0"/>
      </w:pPr>
      <w:r>
        <w:t>Уроки</w:t>
      </w:r>
      <w:r>
        <w:rPr>
          <w:spacing w:val="-6"/>
        </w:rPr>
        <w:t xml:space="preserve"> </w:t>
      </w:r>
      <w:r>
        <w:t>ИЗО.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proofErr w:type="spellStart"/>
      <w:r>
        <w:t>Неменский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3"/>
        </w:rPr>
        <w:t xml:space="preserve"> 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Л.А.,</w:t>
      </w:r>
      <w:r>
        <w:rPr>
          <w:spacing w:val="-3"/>
        </w:rPr>
        <w:t xml:space="preserve"> </w:t>
      </w:r>
      <w:proofErr w:type="spellStart"/>
      <w:r>
        <w:t>Коротеева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Е.И.</w:t>
      </w:r>
    </w:p>
    <w:p w:rsidR="00ED5411" w:rsidRDefault="006754F8">
      <w:pPr>
        <w:pStyle w:val="Heading1"/>
        <w:spacing w:before="25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ED5411" w:rsidRDefault="006754F8">
      <w:pPr>
        <w:pStyle w:val="a3"/>
        <w:spacing w:before="157" w:line="292" w:lineRule="auto"/>
        <w:ind w:firstLine="0"/>
      </w:pPr>
      <w:r>
        <w:t>-</w:t>
      </w:r>
      <w:r>
        <w:rPr>
          <w:spacing w:val="-6"/>
        </w:rPr>
        <w:t xml:space="preserve"> </w:t>
      </w:r>
      <w:r>
        <w:t>Виртуальный</w:t>
      </w:r>
      <w:r>
        <w:rPr>
          <w:spacing w:val="-5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скульптуры,</w:t>
      </w:r>
      <w:r>
        <w:rPr>
          <w:spacing w:val="-5"/>
        </w:rPr>
        <w:t xml:space="preserve"> </w:t>
      </w:r>
      <w:r>
        <w:t>архитектуры.</w:t>
      </w:r>
      <w:r>
        <w:rPr>
          <w:spacing w:val="-5"/>
        </w:rPr>
        <w:t xml:space="preserve"> </w:t>
      </w:r>
      <w:r>
        <w:t>Энциклопедия</w:t>
      </w:r>
      <w:r>
        <w:rPr>
          <w:spacing w:val="-6"/>
        </w:rPr>
        <w:t xml:space="preserve"> </w:t>
      </w:r>
      <w:r>
        <w:t>мифологии.</w:t>
      </w:r>
      <w:r>
        <w:rPr>
          <w:spacing w:val="-5"/>
        </w:rPr>
        <w:t xml:space="preserve"> </w:t>
      </w:r>
      <w:r>
        <w:t xml:space="preserve">Библиотека. </w:t>
      </w:r>
      <w:r>
        <w:rPr>
          <w:spacing w:val="-2"/>
        </w:rPr>
        <w:t>(</w:t>
      </w:r>
      <w:hyperlink r:id="rId9">
        <w:r>
          <w:rPr>
            <w:spacing w:val="-2"/>
          </w:rPr>
          <w:t>http://smallbay.ru/)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"Государственный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Пушкина"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проч. (</w:t>
      </w:r>
      <w:hyperlink r:id="rId10">
        <w:r>
          <w:rPr>
            <w:sz w:val="24"/>
          </w:rPr>
          <w:t>http://www.museum.ru/)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"Государственный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музей"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Выставки.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Реставрация. </w:t>
      </w:r>
      <w:r>
        <w:rPr>
          <w:spacing w:val="-2"/>
          <w:sz w:val="24"/>
        </w:rPr>
        <w:t>(</w:t>
      </w:r>
      <w:hyperlink r:id="rId11">
        <w:r>
          <w:rPr>
            <w:spacing w:val="-2"/>
            <w:sz w:val="24"/>
          </w:rPr>
          <w:t>http://www</w:t>
        </w:r>
        <w:r>
          <w:rPr>
            <w:spacing w:val="-2"/>
            <w:sz w:val="24"/>
          </w:rPr>
          <w:t>.rusmuseum.ru/)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left="351" w:hanging="245"/>
        <w:rPr>
          <w:sz w:val="24"/>
        </w:rPr>
      </w:pP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мира(http://www.kontorakuka.ru)</w:t>
      </w:r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before="57"/>
        <w:ind w:left="351" w:hanging="245"/>
        <w:rPr>
          <w:sz w:val="24"/>
        </w:rPr>
      </w:pPr>
      <w:r>
        <w:rPr>
          <w:sz w:val="24"/>
        </w:rPr>
        <w:t>Поисковая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hyperlink r:id="rId12">
        <w:r>
          <w:rPr>
            <w:spacing w:val="-2"/>
            <w:sz w:val="24"/>
          </w:rPr>
          <w:t>http://www.google.ru/)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before="60" w:line="292" w:lineRule="auto"/>
        <w:ind w:right="273" w:firstLine="0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росписи.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 (</w:t>
      </w:r>
      <w:hyperlink r:id="rId13">
        <w:r>
          <w:rPr>
            <w:sz w:val="24"/>
          </w:rPr>
          <w:t>http://www.1-kvazar.ru/)</w:t>
        </w:r>
      </w:hyperlink>
      <w:r>
        <w:rPr>
          <w:sz w:val="24"/>
        </w:rPr>
        <w:t xml:space="preserve"> □ Преподавание МХК и ИЗО (</w:t>
      </w:r>
      <w:hyperlink r:id="rId14">
        <w:r>
          <w:rPr>
            <w:sz w:val="24"/>
          </w:rPr>
          <w:t>http://festival.1september.ru/articles/subjects/28)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left="351" w:hanging="245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</w:t>
      </w:r>
      <w:r>
        <w:rPr>
          <w:sz w:val="24"/>
        </w:rPr>
        <w:t>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hyperlink r:id="rId15">
        <w:r>
          <w:rPr>
            <w:spacing w:val="-2"/>
            <w:sz w:val="24"/>
          </w:rPr>
          <w:t>http://fcior.edu.ru/)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before="60" w:line="292" w:lineRule="auto"/>
        <w:ind w:right="2436" w:firstLine="0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«Искусство».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иду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урок </w:t>
      </w:r>
      <w:r>
        <w:rPr>
          <w:spacing w:val="-2"/>
          <w:sz w:val="24"/>
        </w:rPr>
        <w:t>МХК»(</w:t>
      </w:r>
      <w:hyperlink r:id="rId16">
        <w:r>
          <w:rPr>
            <w:spacing w:val="-2"/>
            <w:sz w:val="24"/>
          </w:rPr>
          <w:t>http://art.1september.ru/)</w:t>
        </w:r>
      </w:hyperlink>
    </w:p>
    <w:p w:rsidR="00ED5411" w:rsidRDefault="006754F8">
      <w:pPr>
        <w:pStyle w:val="a4"/>
        <w:numPr>
          <w:ilvl w:val="0"/>
          <w:numId w:val="1"/>
        </w:numPr>
        <w:tabs>
          <w:tab w:val="left" w:pos="351"/>
        </w:tabs>
        <w:spacing w:line="292" w:lineRule="auto"/>
        <w:ind w:right="2968" w:firstLine="0"/>
        <w:rPr>
          <w:sz w:val="24"/>
        </w:rPr>
      </w:pPr>
      <w:r>
        <w:rPr>
          <w:sz w:val="24"/>
        </w:rPr>
        <w:t>"Эрмитаж"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5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-5"/>
          <w:sz w:val="24"/>
        </w:rPr>
        <w:t xml:space="preserve"> </w:t>
      </w:r>
      <w:r>
        <w:rPr>
          <w:sz w:val="24"/>
        </w:rPr>
        <w:t>Выст</w:t>
      </w:r>
      <w:r>
        <w:rPr>
          <w:sz w:val="24"/>
        </w:rPr>
        <w:t>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spacing w:val="-2"/>
          <w:sz w:val="24"/>
        </w:rPr>
        <w:t>(www.hermitagemuseum.org)</w:t>
      </w:r>
    </w:p>
    <w:p w:rsidR="00ED5411" w:rsidRDefault="00ED5411">
      <w:pPr>
        <w:spacing w:line="292" w:lineRule="auto"/>
        <w:rPr>
          <w:sz w:val="24"/>
        </w:rPr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6754F8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ED5411" w:rsidRDefault="00ED5411">
      <w:pPr>
        <w:pStyle w:val="a3"/>
        <w:ind w:left="0" w:firstLine="0"/>
        <w:rPr>
          <w:b/>
          <w:sz w:val="8"/>
        </w:rPr>
      </w:pPr>
      <w:r w:rsidRPr="00ED5411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D5411" w:rsidRDefault="006754F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D5411" w:rsidRDefault="006754F8">
      <w:pPr>
        <w:pStyle w:val="a3"/>
        <w:spacing w:before="156"/>
        <w:ind w:firstLine="0"/>
      </w:pPr>
      <w:r>
        <w:t>Интерактивная</w:t>
      </w:r>
      <w:r>
        <w:rPr>
          <w:spacing w:val="-9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6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проектор</w:t>
      </w:r>
    </w:p>
    <w:p w:rsidR="00ED5411" w:rsidRDefault="006754F8">
      <w:pPr>
        <w:spacing w:before="252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ED5411" w:rsidRDefault="00ED5411">
      <w:pPr>
        <w:rPr>
          <w:sz w:val="24"/>
        </w:rPr>
        <w:sectPr w:rsidR="00ED5411">
          <w:pgSz w:w="11900" w:h="16840"/>
          <w:pgMar w:top="520" w:right="560" w:bottom="280" w:left="560" w:header="720" w:footer="720" w:gutter="0"/>
          <w:cols w:space="720"/>
        </w:sectPr>
      </w:pPr>
    </w:p>
    <w:p w:rsidR="00ED5411" w:rsidRDefault="00ED5411">
      <w:pPr>
        <w:pStyle w:val="a3"/>
        <w:spacing w:before="4"/>
        <w:ind w:left="0" w:firstLine="0"/>
        <w:rPr>
          <w:b/>
          <w:sz w:val="17"/>
        </w:rPr>
      </w:pPr>
    </w:p>
    <w:sectPr w:rsidR="00ED5411" w:rsidSect="00ED5411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48D4"/>
    <w:multiLevelType w:val="hybridMultilevel"/>
    <w:tmpl w:val="42BC74DA"/>
    <w:lvl w:ilvl="0" w:tplc="4B929C74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0239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DE166C50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B1BAC09E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F1B2DA04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7384092C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38742F14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66309CCA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72B88130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1">
    <w:nsid w:val="5D611CA9"/>
    <w:multiLevelType w:val="hybridMultilevel"/>
    <w:tmpl w:val="BC64D206"/>
    <w:lvl w:ilvl="0" w:tplc="B8CC1B78">
      <w:numFmt w:val="bullet"/>
      <w:lvlText w:val="□"/>
      <w:lvlJc w:val="left"/>
      <w:pPr>
        <w:ind w:left="10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4"/>
        <w:szCs w:val="24"/>
        <w:lang w:val="ru-RU" w:eastAsia="en-US" w:bidi="ar-SA"/>
      </w:rPr>
    </w:lvl>
    <w:lvl w:ilvl="1" w:tplc="27401C36">
      <w:numFmt w:val="bullet"/>
      <w:lvlText w:val="•"/>
      <w:lvlJc w:val="left"/>
      <w:pPr>
        <w:ind w:left="1168" w:hanging="247"/>
      </w:pPr>
      <w:rPr>
        <w:rFonts w:hint="default"/>
        <w:lang w:val="ru-RU" w:eastAsia="en-US" w:bidi="ar-SA"/>
      </w:rPr>
    </w:lvl>
    <w:lvl w:ilvl="2" w:tplc="97F643EE">
      <w:numFmt w:val="bullet"/>
      <w:lvlText w:val="•"/>
      <w:lvlJc w:val="left"/>
      <w:pPr>
        <w:ind w:left="2236" w:hanging="247"/>
      </w:pPr>
      <w:rPr>
        <w:rFonts w:hint="default"/>
        <w:lang w:val="ru-RU" w:eastAsia="en-US" w:bidi="ar-SA"/>
      </w:rPr>
    </w:lvl>
    <w:lvl w:ilvl="3" w:tplc="5CF49AFC">
      <w:numFmt w:val="bullet"/>
      <w:lvlText w:val="•"/>
      <w:lvlJc w:val="left"/>
      <w:pPr>
        <w:ind w:left="3304" w:hanging="247"/>
      </w:pPr>
      <w:rPr>
        <w:rFonts w:hint="default"/>
        <w:lang w:val="ru-RU" w:eastAsia="en-US" w:bidi="ar-SA"/>
      </w:rPr>
    </w:lvl>
    <w:lvl w:ilvl="4" w:tplc="60F64196">
      <w:numFmt w:val="bullet"/>
      <w:lvlText w:val="•"/>
      <w:lvlJc w:val="left"/>
      <w:pPr>
        <w:ind w:left="4372" w:hanging="247"/>
      </w:pPr>
      <w:rPr>
        <w:rFonts w:hint="default"/>
        <w:lang w:val="ru-RU" w:eastAsia="en-US" w:bidi="ar-SA"/>
      </w:rPr>
    </w:lvl>
    <w:lvl w:ilvl="5" w:tplc="954E7C3A">
      <w:numFmt w:val="bullet"/>
      <w:lvlText w:val="•"/>
      <w:lvlJc w:val="left"/>
      <w:pPr>
        <w:ind w:left="5440" w:hanging="247"/>
      </w:pPr>
      <w:rPr>
        <w:rFonts w:hint="default"/>
        <w:lang w:val="ru-RU" w:eastAsia="en-US" w:bidi="ar-SA"/>
      </w:rPr>
    </w:lvl>
    <w:lvl w:ilvl="6" w:tplc="6260693C">
      <w:numFmt w:val="bullet"/>
      <w:lvlText w:val="•"/>
      <w:lvlJc w:val="left"/>
      <w:pPr>
        <w:ind w:left="6508" w:hanging="247"/>
      </w:pPr>
      <w:rPr>
        <w:rFonts w:hint="default"/>
        <w:lang w:val="ru-RU" w:eastAsia="en-US" w:bidi="ar-SA"/>
      </w:rPr>
    </w:lvl>
    <w:lvl w:ilvl="7" w:tplc="8E98C2AE">
      <w:numFmt w:val="bullet"/>
      <w:lvlText w:val="•"/>
      <w:lvlJc w:val="left"/>
      <w:pPr>
        <w:ind w:left="7576" w:hanging="247"/>
      </w:pPr>
      <w:rPr>
        <w:rFonts w:hint="default"/>
        <w:lang w:val="ru-RU" w:eastAsia="en-US" w:bidi="ar-SA"/>
      </w:rPr>
    </w:lvl>
    <w:lvl w:ilvl="8" w:tplc="4266B440">
      <w:numFmt w:val="bullet"/>
      <w:lvlText w:val="•"/>
      <w:lvlJc w:val="left"/>
      <w:pPr>
        <w:ind w:left="8644" w:hanging="2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5411"/>
    <w:rsid w:val="006754F8"/>
    <w:rsid w:val="00ED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4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411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5411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D5411"/>
    <w:pPr>
      <w:spacing w:before="112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5411"/>
    <w:pPr>
      <w:ind w:left="106"/>
    </w:pPr>
  </w:style>
  <w:style w:type="paragraph" w:customStyle="1" w:styleId="TableParagraph">
    <w:name w:val="Table Paragraph"/>
    <w:basedOn w:val="a"/>
    <w:uiPriority w:val="1"/>
    <w:qFormat/>
    <w:rsid w:val="00ED5411"/>
    <w:pPr>
      <w:spacing w:before="7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" TargetMode="External"/><Relationship Id="rId13" Type="http://schemas.openxmlformats.org/officeDocument/2006/relationships/hyperlink" Target="http://www.1-kvazar.ru/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8" TargetMode="External"/><Relationship Id="rId12" Type="http://schemas.openxmlformats.org/officeDocument/2006/relationships/hyperlink" Target="http://www.google.ru/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t.1september.ru/)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rusmuseum.ru/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cior.edu.ru/)" TargetMode="External"/><Relationship Id="rId10" Type="http://schemas.openxmlformats.org/officeDocument/2006/relationships/hyperlink" Target="http://www.museum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llbay.ru/)" TargetMode="External"/><Relationship Id="rId14" Type="http://schemas.openxmlformats.org/officeDocument/2006/relationships/hyperlink" Target="http://festival.1september.ru/articles/subjects/28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7201</Words>
  <Characters>41047</Characters>
  <Application>Microsoft Office Word</Application>
  <DocSecurity>0</DocSecurity>
  <Lines>342</Lines>
  <Paragraphs>96</Paragraphs>
  <ScaleCrop>false</ScaleCrop>
  <Company/>
  <LinksUpToDate>false</LinksUpToDate>
  <CharactersWithSpaces>48152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2024-10-14T12:10:00Z</dcterms:created>
  <dcterms:modified xsi:type="dcterms:W3CDTF">2024-10-14T12:11:00Z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2022-07-19T00:00:00Z</vt:filetime>
  </property>
</Properties>
</file>