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24" w:rsidRDefault="0045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763F" w:rsidRDefault="00457C24" w:rsidP="00457C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922642" wp14:editId="57D290C2">
            <wp:extent cx="8552965" cy="632705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44678" cy="63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763F" w:rsidRDefault="00736D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ПЛАНИРУЕМЫЕ РЕЗУЛЬТАТЫ ИЗУЧЕНИЯ</w:t>
      </w:r>
    </w:p>
    <w:p w:rsidR="00E9763F" w:rsidRDefault="00E9763F"/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Личностные результаты: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познавательная мотивация (формирование познавательных интересов, умственной и интеллектуальной активности);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активная жизненная позиция;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ориентация на здоровый образ жизни;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развитие интеллектуальных, эмоционально-волевых качеств личности (доброжелательность, отзывчивость, инициативность, самостоятельность);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уважительное отношение к народным традициям и культуре питания. 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Предметные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осознание целостности окружающего мира,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освоение норм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</w:rPr>
        <w:t xml:space="preserve"> поведения, основ культуры питания,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приобретение и совершенствование навыков  самообслуживания;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выбор продуктов в соответствии с возрастом, временем года и видом деятельности (физической активности);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применение на практике знаний и умений, связанных с этикетом в области питания;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соблюдение режима питания;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соблюдение правил гигиены;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Регулятивные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понимание и сохранение учебной задачи;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понимание выделенных учителем ориентиров действия в новом учебном материале в сотрудничестве с учителем;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планирование своих действий в соответствии с поставленной задачей;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принятие установленных правил в планировании и контроль способа решения;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осуществление итогового и пошагового контроля по результату;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умение адекватно воспринимать предложения и оценку окружающих;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самостоятельно адекватно оценивать правильность выполнения действия и вносить  необходимые коррективы. 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Познавательные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осуществление поиска необходимой информации для выполнения учебных заданий (учебная литература, справочники, энциклопедии);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построение сообщений в устной и письменной форме;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смысловое восприятие познавательных и художественных текстов;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выделение существенных и несущественных признаков путем анализа;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осуществление классификации и сравнения на основе самостоятельного выбора;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установление причинно-следственных связей в изучаемом круге явлений;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построение рассуждений в форме связи простых суждений об объекте;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выделение существенных признаков и их синтез. 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Коммуникативные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речевых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 xml:space="preserve">я решения различных коммуникативных задач;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построение монологического высказывания (в том числе сопровождая его аудиовизуальной поддержкой);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владение</w:t>
      </w:r>
      <w:proofErr w:type="gramEnd"/>
      <w:r>
        <w:rPr>
          <w:rFonts w:ascii="Times New Roman" w:hAnsi="Times New Roman" w:cs="Times New Roman"/>
          <w:sz w:val="24"/>
        </w:rPr>
        <w:t xml:space="preserve"> диалогической формой коммуникации, используя в том числе, и инструменты ИКТ и дистанционного общения;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формулирование собственного мнения;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умение договариваться и приходить к общему решению в совместной деятельности;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умение учитывать разные мнения и стремиться координации различных позиций в сотрудничестве;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понимание возможности существования у людей различных точек зрения, в том числе не совпадающих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его</w:t>
      </w:r>
      <w:proofErr w:type="gramEnd"/>
      <w:r>
        <w:rPr>
          <w:rFonts w:ascii="Times New Roman" w:hAnsi="Times New Roman" w:cs="Times New Roman"/>
          <w:sz w:val="24"/>
        </w:rPr>
        <w:t xml:space="preserve"> собственной;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умение ориентироваться на позицию партнера в общении и взаимодействии.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pStyle w:val="a6"/>
        <w:ind w:left="360"/>
        <w:jc w:val="center"/>
        <w:rPr>
          <w:b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>. </w:t>
      </w:r>
      <w:r>
        <w:rPr>
          <w:b/>
        </w:rPr>
        <w:t>СОДЕРЖАНИЕ КУРСА</w:t>
      </w:r>
    </w:p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Раздел 1. Если хочешь быть </w:t>
      </w:r>
      <w:proofErr w:type="gramStart"/>
      <w:r>
        <w:rPr>
          <w:rFonts w:ascii="Times New Roman" w:hAnsi="Times New Roman" w:cs="Times New Roman"/>
          <w:b/>
          <w:i/>
          <w:sz w:val="24"/>
        </w:rPr>
        <w:t>здоров</w:t>
      </w:r>
      <w:proofErr w:type="gramEnd"/>
      <w:r>
        <w:rPr>
          <w:rFonts w:ascii="Times New Roman" w:hAnsi="Times New Roman" w:cs="Times New Roman"/>
          <w:b/>
          <w:i/>
          <w:sz w:val="24"/>
        </w:rPr>
        <w:t>.</w:t>
      </w: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1. Если хочешь быть </w:t>
      </w:r>
      <w:proofErr w:type="gramStart"/>
      <w:r>
        <w:rPr>
          <w:rFonts w:ascii="Times New Roman" w:hAnsi="Times New Roman" w:cs="Times New Roman"/>
          <w:b/>
          <w:sz w:val="24"/>
        </w:rPr>
        <w:t>здоров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(1ч.)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Познакомить учащихся с героями программы, выяснить круг представлений ребёнка о здоровом образе жизни. 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Демонстрации: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Презентации «Здравствуй, дорогой друг!», «Если хочешь быть здоров»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2. Самые полезные продукты (3ч.)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Наиболее полезные продукты и почему есть их необходимо регулярно. Выбор самых полезных продуктов.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Презентации «Самые полезные продукты»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Практическая работа №1</w:t>
      </w:r>
      <w:r>
        <w:rPr>
          <w:rFonts w:ascii="Times New Roman" w:hAnsi="Times New Roman" w:cs="Times New Roman"/>
          <w:sz w:val="24"/>
        </w:rPr>
        <w:t xml:space="preserve"> «Сладкая парочка: тыква и яблоко»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Сюжетно – ролевая игра «Мы идем в магазин»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Игра «Разноцветные столы»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Динамическая игра «Поезд»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 3. Удивительные превращения пирожка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</w:rPr>
        <w:t>3ч.)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Необходимость и важность регулярного питания. Соблюдение режима питания. Основные правила гигиены питания.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Презентация «Удивительные превращения пирожка»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«Помоги Кате»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доскажи пословицу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– обсуждение «Законы питания»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4. Кто жить умеет по часам.(2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значении режима дня и важности его соблюдения.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Презентация «Кто жить умеет по часам»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– обсуждение «Сказки о потерянном времени» И. Шварца.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«Пословицы запутались»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5. Вместе весело гулять 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необходимости и важности ежедневных прогулок на свежем воздухе.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«Вместе весело гулять»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«Пословицы запутались»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«Хвост и голова»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«Вышибалы»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Раздел 2. Рацион питания</w:t>
      </w: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6. Из чего варят каши и как сделать кашу вкусной (3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Представления о завтраке как обязательном компоненте ежедневного рациона питания. Различные варианты завтрака.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</w:t>
      </w:r>
      <w:r>
        <w:rPr>
          <w:rFonts w:ascii="Times New Roman" w:hAnsi="Times New Roman" w:cs="Times New Roman"/>
          <w:i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Из чего варят каши и как сделать кашу вкусной»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«Пословицы запутались»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«Отгадай загадку»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«Знатоки»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«Сложные слова»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«Вспомни сказку»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Викторина «Печка в русских сказках»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«Поварята»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7. Плох обед, если хлеба нет (3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Представления об обеде как обязательном дневном приеме пищи, его структуре.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«Плох обед, если хлеба нет»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«Пословицы о хлебе»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«Угадай-ка»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«Секреты обеда»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«Советы Хозяюшки»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«Лесенка с секретом»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8. Время есть булочки 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полднике как возможном приеме пищи между обедом и ужином. Значение молока и молочных продуктов.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«Время есть булочки»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«Подбери рифму»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Кладовая народной мудрости»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9. Пора ужинать 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Представления об ужине как обязательном приеме пищи, его составе.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«Пора ужинать»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«Объясни пословицы»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«Что можно есть на ужин»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Раздел 3. Культура питания.</w:t>
      </w: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10. На вкус и цвет товарищей нет. (3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разнообразии вкусовых ощущений от разных продуктов и блюд.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«На вкус и цвет товарищей нет»</w:t>
      </w:r>
    </w:p>
    <w:p w:rsidR="00E9763F" w:rsidRDefault="00736D74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Практическая работа №2</w:t>
      </w:r>
      <w:r>
        <w:rPr>
          <w:rFonts w:ascii="Times New Roman" w:hAnsi="Times New Roman" w:cs="Times New Roman"/>
          <w:sz w:val="24"/>
        </w:rPr>
        <w:t xml:space="preserve"> « Определи вкус продукта» 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«Приготовь блюдо»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11. Как утолить жажду (3 ч)</w:t>
      </w: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Представления о значении жидкости для организма человека и ценности разнообразных напитков</w:t>
      </w:r>
      <w:r>
        <w:rPr>
          <w:rFonts w:ascii="Times New Roman" w:hAnsi="Times New Roman" w:cs="Times New Roman"/>
          <w:b/>
          <w:sz w:val="24"/>
        </w:rPr>
        <w:t>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«Как утолить жажду»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– демонстрация «Из чего готовят соки»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«Посещение музея воды»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– демонстрация «Мы не дружим с Сухомяткой»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«Праздник чая»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12. Что помогает быть сильным и ловким 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Представление о связи рациона питания и занятий спортом, о высококалорийных продуктах питания.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«Что помогает быть сильным и ловким»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«Меню спортсмена»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13. Овощи, ягоды и фрукты – витаминные продукты (2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Разнообразие фруктов, ягод, овощей, их полезные свойства и значение организма. Значение витаминов и минеральных веществ.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«Овощи, ягоды и фрукты»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«Овощи и фрукты»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 «Витаминная радуга»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Русская сказка «Вершки и корешки»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Праздник «Каждому овощу – свое время»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 14. Праздник здоровья (3 ч)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Закрепление знаний о рациональном питании и здоровом образе жизни.</w:t>
      </w:r>
    </w:p>
    <w:p w:rsidR="00E9763F" w:rsidRDefault="00736D74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Демонстрации: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Презентация «Праздник здоровья»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«Подарки для друга»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«Собираем урожай»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</w:t>
      </w:r>
      <w:proofErr w:type="gramStart"/>
      <w:r>
        <w:rPr>
          <w:rFonts w:ascii="Times New Roman" w:hAnsi="Times New Roman" w:cs="Times New Roman"/>
          <w:sz w:val="24"/>
        </w:rPr>
        <w:t>Правильно-неправильно</w:t>
      </w:r>
      <w:proofErr w:type="gramEnd"/>
      <w:r>
        <w:rPr>
          <w:rFonts w:ascii="Times New Roman" w:hAnsi="Times New Roman" w:cs="Times New Roman"/>
          <w:sz w:val="24"/>
        </w:rPr>
        <w:t>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Игра «Доскажи словечко»</w:t>
      </w:r>
    </w:p>
    <w:p w:rsidR="00E9763F" w:rsidRDefault="00736D7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Игра «Аукцион» </w:t>
      </w: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p w:rsidR="00E9763F" w:rsidRDefault="00736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3" w:type="dxa"/>
        <w:tblInd w:w="2376" w:type="dxa"/>
        <w:tblLook w:val="04A0" w:firstRow="1" w:lastRow="0" w:firstColumn="1" w:lastColumn="0" w:noHBand="0" w:noVBand="1"/>
      </w:tblPr>
      <w:tblGrid>
        <w:gridCol w:w="851"/>
        <w:gridCol w:w="3685"/>
        <w:gridCol w:w="2977"/>
        <w:gridCol w:w="3260"/>
      </w:tblGrid>
      <w:tr w:rsidR="00E9763F">
        <w:trPr>
          <w:trHeight w:val="339"/>
        </w:trPr>
        <w:tc>
          <w:tcPr>
            <w:tcW w:w="851" w:type="dxa"/>
            <w:vMerge w:val="restart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2977" w:type="dxa"/>
            <w:vMerge w:val="restart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260" w:type="dxa"/>
            <w:tcBorders>
              <w:bottom w:val="nil"/>
            </w:tcBorders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9763F">
        <w:trPr>
          <w:trHeight w:val="375"/>
        </w:trPr>
        <w:tc>
          <w:tcPr>
            <w:tcW w:w="851" w:type="dxa"/>
            <w:vMerge/>
          </w:tcPr>
          <w:p w:rsidR="00E9763F" w:rsidRDefault="00E9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9763F" w:rsidRDefault="00E9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vMerge/>
          </w:tcPr>
          <w:p w:rsidR="00E9763F" w:rsidRDefault="00E9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Практических работ</w:t>
            </w:r>
          </w:p>
        </w:tc>
      </w:tr>
      <w:tr w:rsidR="00E9763F">
        <w:trPr>
          <w:trHeight w:val="388"/>
        </w:trPr>
        <w:tc>
          <w:tcPr>
            <w:tcW w:w="851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63F">
        <w:trPr>
          <w:trHeight w:val="422"/>
        </w:trPr>
        <w:tc>
          <w:tcPr>
            <w:tcW w:w="851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Рацион питания</w:t>
            </w:r>
          </w:p>
        </w:tc>
        <w:tc>
          <w:tcPr>
            <w:tcW w:w="2977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9763F" w:rsidRDefault="00E9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63F">
        <w:trPr>
          <w:trHeight w:val="414"/>
        </w:trPr>
        <w:tc>
          <w:tcPr>
            <w:tcW w:w="851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Культура питания.</w:t>
            </w:r>
          </w:p>
        </w:tc>
        <w:tc>
          <w:tcPr>
            <w:tcW w:w="2977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63F">
        <w:trPr>
          <w:trHeight w:val="399"/>
        </w:trPr>
        <w:tc>
          <w:tcPr>
            <w:tcW w:w="851" w:type="dxa"/>
          </w:tcPr>
          <w:p w:rsidR="00E9763F" w:rsidRDefault="00E9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E9763F" w:rsidRDefault="0073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3F" w:rsidRDefault="00736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2"/>
        <w:gridCol w:w="8953"/>
        <w:gridCol w:w="1546"/>
        <w:gridCol w:w="2011"/>
        <w:gridCol w:w="2242"/>
      </w:tblGrid>
      <w:tr w:rsidR="00E9763F">
        <w:trPr>
          <w:trHeight w:val="465"/>
        </w:trPr>
        <w:tc>
          <w:tcPr>
            <w:tcW w:w="276" w:type="pct"/>
            <w:vMerge w:val="restart"/>
          </w:tcPr>
          <w:p w:rsidR="00E9763F" w:rsidRDefault="00736D74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66" w:type="pct"/>
            <w:vMerge w:val="restart"/>
          </w:tcPr>
          <w:p w:rsidR="00E9763F" w:rsidRDefault="00736D74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495" w:type="pct"/>
            <w:vMerge w:val="restart"/>
          </w:tcPr>
          <w:p w:rsidR="00E9763F" w:rsidRDefault="00736D74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62" w:type="pct"/>
            <w:gridSpan w:val="2"/>
          </w:tcPr>
          <w:p w:rsidR="00E9763F" w:rsidRDefault="00736D74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  <w:vMerge/>
          </w:tcPr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vMerge/>
          </w:tcPr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pct"/>
          </w:tcPr>
          <w:p w:rsidR="00E9763F" w:rsidRDefault="00736D74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     план</w:t>
            </w:r>
          </w:p>
        </w:tc>
        <w:tc>
          <w:tcPr>
            <w:tcW w:w="717" w:type="pct"/>
          </w:tcPr>
          <w:p w:rsidR="00E9763F" w:rsidRDefault="00736D74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здоров</w:t>
            </w:r>
            <w:proofErr w:type="gramEnd"/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Самые полезные продукты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</w:rPr>
              <w:t xml:space="preserve"> «Сладкая парочка: тыква и яблоко»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Из чего состоит наша пища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Удивительные превращения пирожка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  <w:shd w:val="clear" w:color="auto" w:fill="FFFFFF"/>
              </w:rPr>
              <w:t>Твой режим питания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правила гигиены питания.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жить умеет по часам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режим дня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Вместе весело гулять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2. Рацион питания</w:t>
            </w:r>
          </w:p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чего варят каши 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сделать кашу вкусной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Различные варианты завтрака.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Плох обед, если хлеба нет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блюда сказочных героев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есть булочки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 ужинать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для ужина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3. Культура питания.</w:t>
            </w:r>
          </w:p>
          <w:p w:rsidR="00E9763F" w:rsidRDefault="00E9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вкус и цвет товарищей нет.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4"/>
              </w:rPr>
              <w:t xml:space="preserve"> « Определи вкус продукта» 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 блюдо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утолить жажду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чего готовят соки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Сухомятка нам не друг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помогает быть сильным и ловким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спортсмена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Овощи, ягоды и фрукты – витаминные продукты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Каждому овощу – свое время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народных праздников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 «Здоровое питание – отличное настроение»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63F">
        <w:trPr>
          <w:trHeight w:val="420"/>
        </w:trPr>
        <w:tc>
          <w:tcPr>
            <w:tcW w:w="276" w:type="pct"/>
          </w:tcPr>
          <w:p w:rsidR="00E9763F" w:rsidRDefault="00E9763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здоровья</w:t>
            </w:r>
          </w:p>
        </w:tc>
        <w:tc>
          <w:tcPr>
            <w:tcW w:w="495" w:type="pct"/>
          </w:tcPr>
          <w:p w:rsidR="00E9763F" w:rsidRDefault="00736D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:rsidR="00E9763F" w:rsidRDefault="00E9763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</w:tcPr>
          <w:p w:rsidR="00E9763F" w:rsidRDefault="00E9763F">
            <w:pPr>
              <w:spacing w:after="0" w:line="259" w:lineRule="auto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763F" w:rsidRDefault="00E9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63F" w:rsidRDefault="00E9763F">
      <w:pPr>
        <w:spacing w:after="0"/>
        <w:rPr>
          <w:rFonts w:ascii="Times New Roman" w:hAnsi="Times New Roman" w:cs="Times New Roman"/>
          <w:sz w:val="24"/>
        </w:rPr>
      </w:pPr>
    </w:p>
    <w:sectPr w:rsidR="00E9763F" w:rsidSect="0063334F"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7" w:rsidRDefault="00E539B7">
      <w:pPr>
        <w:spacing w:line="240" w:lineRule="auto"/>
      </w:pPr>
      <w:r>
        <w:separator/>
      </w:r>
    </w:p>
  </w:endnote>
  <w:endnote w:type="continuationSeparator" w:id="0">
    <w:p w:rsidR="00E539B7" w:rsidRDefault="00E53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4F" w:rsidRDefault="0063334F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B7430" wp14:editId="04B5360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334F" w:rsidRDefault="0063334F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63334F" w:rsidRDefault="0063334F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4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3334F" w:rsidRDefault="006333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7" w:rsidRDefault="00E539B7">
      <w:pPr>
        <w:spacing w:after="0"/>
      </w:pPr>
      <w:r>
        <w:separator/>
      </w:r>
    </w:p>
  </w:footnote>
  <w:footnote w:type="continuationSeparator" w:id="0">
    <w:p w:rsidR="00E539B7" w:rsidRDefault="00E539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F4E"/>
    <w:multiLevelType w:val="multilevel"/>
    <w:tmpl w:val="79701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E7AC5"/>
    <w:rsid w:val="001A60E6"/>
    <w:rsid w:val="001E7897"/>
    <w:rsid w:val="002232CC"/>
    <w:rsid w:val="00260F94"/>
    <w:rsid w:val="003138B5"/>
    <w:rsid w:val="003624A0"/>
    <w:rsid w:val="00387C65"/>
    <w:rsid w:val="0039376F"/>
    <w:rsid w:val="003A490F"/>
    <w:rsid w:val="003F5BCC"/>
    <w:rsid w:val="00424AE8"/>
    <w:rsid w:val="00453C80"/>
    <w:rsid w:val="00457C24"/>
    <w:rsid w:val="00617388"/>
    <w:rsid w:val="0063334F"/>
    <w:rsid w:val="00635CA7"/>
    <w:rsid w:val="00642FE7"/>
    <w:rsid w:val="006B529D"/>
    <w:rsid w:val="006B6E92"/>
    <w:rsid w:val="006F59EC"/>
    <w:rsid w:val="00736D74"/>
    <w:rsid w:val="00754972"/>
    <w:rsid w:val="00782364"/>
    <w:rsid w:val="007C05A5"/>
    <w:rsid w:val="008034AD"/>
    <w:rsid w:val="00821F0F"/>
    <w:rsid w:val="0084752E"/>
    <w:rsid w:val="00856791"/>
    <w:rsid w:val="008B698C"/>
    <w:rsid w:val="008E6B17"/>
    <w:rsid w:val="009D3EEA"/>
    <w:rsid w:val="009E1253"/>
    <w:rsid w:val="00A50632"/>
    <w:rsid w:val="00A710D5"/>
    <w:rsid w:val="00A8016F"/>
    <w:rsid w:val="00AF5804"/>
    <w:rsid w:val="00B32953"/>
    <w:rsid w:val="00C800EF"/>
    <w:rsid w:val="00D87AD2"/>
    <w:rsid w:val="00E17558"/>
    <w:rsid w:val="00E33B55"/>
    <w:rsid w:val="00E539B7"/>
    <w:rsid w:val="00E9763F"/>
    <w:rsid w:val="00FB657F"/>
    <w:rsid w:val="0FCD2D35"/>
    <w:rsid w:val="40A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334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3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33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334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3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33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1252</Words>
  <Characters>7138</Characters>
  <Application>Microsoft Office Word</Application>
  <DocSecurity>0</DocSecurity>
  <Lines>59</Lines>
  <Paragraphs>16</Paragraphs>
  <ScaleCrop>false</ScaleCrop>
  <Company>Grizli777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2023-09-04T16:18:00Z</cp:lastPrinted>
  <dcterms:created xsi:type="dcterms:W3CDTF">2023-09-03T10:32:00Z</dcterms:created>
  <dcterms:modified xsi:type="dcterms:W3CDTF">2023-10-20T09:27:00Z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543E2D141A6A452A951F0CB80E6B48DA_12</vt:lpwstr>
  </property>
</Properties>
</file>