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7EF2" w14:textId="78A4790D" w:rsidR="0047608D" w:rsidRPr="005939C2" w:rsidRDefault="00684547" w:rsidP="00684547">
      <w:pPr>
        <w:spacing w:after="0"/>
        <w:jc w:val="right"/>
        <w:rPr>
          <w:b/>
          <w:bCs/>
          <w:sz w:val="24"/>
          <w:szCs w:val="24"/>
        </w:rPr>
      </w:pPr>
      <w:r w:rsidRPr="005939C2">
        <w:rPr>
          <w:b/>
          <w:bCs/>
          <w:sz w:val="24"/>
          <w:szCs w:val="24"/>
        </w:rPr>
        <w:t>УТВЕРЖДАЮ</w:t>
      </w:r>
    </w:p>
    <w:p w14:paraId="58C4CF46" w14:textId="23F23147" w:rsidR="00684547" w:rsidRDefault="00684547" w:rsidP="00684547">
      <w:pPr>
        <w:spacing w:after="0"/>
        <w:jc w:val="right"/>
        <w:rPr>
          <w:sz w:val="24"/>
          <w:szCs w:val="24"/>
        </w:rPr>
      </w:pPr>
      <w:r w:rsidRPr="00684547">
        <w:rPr>
          <w:sz w:val="24"/>
          <w:szCs w:val="24"/>
        </w:rPr>
        <w:t>Директор МКОУ Сосновоборская СШ</w:t>
      </w:r>
    </w:p>
    <w:p w14:paraId="1D593A3A" w14:textId="3A0593B6" w:rsidR="00684547" w:rsidRDefault="00684547" w:rsidP="0068454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 /</w:t>
      </w:r>
      <w:proofErr w:type="spellStart"/>
      <w:r>
        <w:rPr>
          <w:sz w:val="24"/>
          <w:szCs w:val="24"/>
        </w:rPr>
        <w:t>Ю.В.Урлапова</w:t>
      </w:r>
      <w:proofErr w:type="spellEnd"/>
      <w:r>
        <w:rPr>
          <w:sz w:val="24"/>
          <w:szCs w:val="24"/>
        </w:rPr>
        <w:t>/</w:t>
      </w:r>
    </w:p>
    <w:p w14:paraId="03008683" w14:textId="73A97794" w:rsidR="00684547" w:rsidRDefault="005939C2" w:rsidP="0068454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3C03B0" w:rsidRPr="003C03B0">
        <w:rPr>
          <w:sz w:val="24"/>
          <w:szCs w:val="24"/>
          <w:u w:val="single"/>
        </w:rPr>
        <w:t>172/1</w:t>
      </w:r>
      <w:r>
        <w:rPr>
          <w:sz w:val="24"/>
          <w:szCs w:val="24"/>
        </w:rPr>
        <w:t xml:space="preserve"> от «</w:t>
      </w:r>
      <w:r w:rsidR="003C03B0" w:rsidRPr="003C03B0">
        <w:rPr>
          <w:sz w:val="24"/>
          <w:szCs w:val="24"/>
          <w:u w:val="single"/>
        </w:rPr>
        <w:t>01</w:t>
      </w:r>
      <w:r>
        <w:rPr>
          <w:sz w:val="24"/>
          <w:szCs w:val="24"/>
        </w:rPr>
        <w:t xml:space="preserve">» </w:t>
      </w:r>
      <w:r w:rsidR="003C03B0" w:rsidRPr="003C03B0">
        <w:rPr>
          <w:sz w:val="24"/>
          <w:szCs w:val="24"/>
          <w:u w:val="single"/>
        </w:rPr>
        <w:t xml:space="preserve">ноября </w:t>
      </w:r>
      <w:r w:rsidRPr="003C03B0">
        <w:rPr>
          <w:sz w:val="24"/>
          <w:szCs w:val="24"/>
          <w:u w:val="single"/>
        </w:rPr>
        <w:t>2022г</w:t>
      </w:r>
      <w:r>
        <w:rPr>
          <w:sz w:val="24"/>
          <w:szCs w:val="24"/>
        </w:rPr>
        <w:t>.</w:t>
      </w:r>
    </w:p>
    <w:p w14:paraId="7905E8E4" w14:textId="77777777" w:rsidR="00684547" w:rsidRPr="00684547" w:rsidRDefault="00684547" w:rsidP="00684547">
      <w:pPr>
        <w:spacing w:after="0"/>
        <w:jc w:val="center"/>
        <w:rPr>
          <w:sz w:val="24"/>
          <w:szCs w:val="24"/>
        </w:rPr>
      </w:pPr>
    </w:p>
    <w:p w14:paraId="5CC9A7F7" w14:textId="7D3E0FC5" w:rsidR="00684547" w:rsidRDefault="00684547" w:rsidP="00684547">
      <w:pPr>
        <w:jc w:val="right"/>
      </w:pPr>
    </w:p>
    <w:p w14:paraId="460D8C28" w14:textId="77777777" w:rsidR="00684547" w:rsidRPr="00684547" w:rsidRDefault="00684547" w:rsidP="00684547">
      <w:pPr>
        <w:spacing w:after="0" w:line="240" w:lineRule="auto"/>
        <w:ind w:left="3538" w:firstLine="709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6D537972" w14:textId="35612138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A44394F" w14:textId="77777777" w:rsidR="005939C2" w:rsidRDefault="005939C2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96868A6" w14:textId="77777777" w:rsidR="00D128F6" w:rsidRPr="005939C2" w:rsidRDefault="00D128F6" w:rsidP="0068454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10C6BE7D" w14:textId="36670645" w:rsidR="00684547" w:rsidRPr="00684547" w:rsidRDefault="00684547" w:rsidP="00684547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 w:rsidRPr="00684547">
        <w:rPr>
          <w:rFonts w:eastAsia="Times New Roman" w:cstheme="minorHAnsi"/>
          <w:b/>
          <w:sz w:val="40"/>
          <w:szCs w:val="40"/>
          <w:lang w:eastAsia="ru-RU"/>
        </w:rPr>
        <w:t>ПЛАН</w:t>
      </w:r>
    </w:p>
    <w:p w14:paraId="1DB113A3" w14:textId="2D4B1B40" w:rsidR="005939C2" w:rsidRDefault="00684547" w:rsidP="005939C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684547">
        <w:rPr>
          <w:rFonts w:eastAsia="Times New Roman" w:cstheme="minorHAnsi"/>
          <w:b/>
          <w:sz w:val="32"/>
          <w:szCs w:val="32"/>
          <w:lang w:eastAsia="ru-RU"/>
        </w:rPr>
        <w:t xml:space="preserve">мероприятий по формированию и оценке функциональной грамотности обучающихся </w:t>
      </w:r>
    </w:p>
    <w:p w14:paraId="5C0CBDC0" w14:textId="3C18C7AD" w:rsidR="00684547" w:rsidRPr="005939C2" w:rsidRDefault="00684547" w:rsidP="0068454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5939C2">
        <w:rPr>
          <w:rFonts w:eastAsia="Times New Roman" w:cstheme="minorHAnsi"/>
          <w:b/>
          <w:sz w:val="32"/>
          <w:szCs w:val="32"/>
          <w:lang w:eastAsia="ru-RU"/>
        </w:rPr>
        <w:t xml:space="preserve">Муниципального казённого общеобразовательного учреждения </w:t>
      </w:r>
    </w:p>
    <w:p w14:paraId="4A0525B4" w14:textId="71476C25" w:rsidR="00684547" w:rsidRPr="00684547" w:rsidRDefault="00684547" w:rsidP="0068454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5939C2">
        <w:rPr>
          <w:rFonts w:eastAsia="Times New Roman" w:cstheme="minorHAnsi"/>
          <w:b/>
          <w:sz w:val="32"/>
          <w:szCs w:val="32"/>
          <w:lang w:eastAsia="ru-RU"/>
        </w:rPr>
        <w:t>Сосновоборская средняя школа</w:t>
      </w:r>
    </w:p>
    <w:p w14:paraId="428444D4" w14:textId="77777777" w:rsidR="00684547" w:rsidRPr="00684547" w:rsidRDefault="00684547" w:rsidP="0068454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684547">
        <w:rPr>
          <w:rFonts w:eastAsia="Times New Roman" w:cstheme="minorHAnsi"/>
          <w:b/>
          <w:sz w:val="28"/>
          <w:szCs w:val="28"/>
          <w:lang w:eastAsia="ru-RU"/>
        </w:rPr>
        <w:t>МО «Базарносызганский район»</w:t>
      </w:r>
    </w:p>
    <w:p w14:paraId="67515C12" w14:textId="183A3DB7" w:rsidR="00684547" w:rsidRPr="005939C2" w:rsidRDefault="00684547" w:rsidP="0068454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684547">
        <w:rPr>
          <w:rFonts w:eastAsia="Times New Roman" w:cstheme="minorHAnsi"/>
          <w:b/>
          <w:sz w:val="28"/>
          <w:szCs w:val="28"/>
          <w:lang w:eastAsia="ru-RU"/>
        </w:rPr>
        <w:t>на 2022-2023 учебный год</w:t>
      </w:r>
    </w:p>
    <w:p w14:paraId="0D5E4164" w14:textId="73FF5DBC" w:rsidR="00D128F6" w:rsidRPr="005939C2" w:rsidRDefault="00D128F6" w:rsidP="0068454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14:paraId="26BBEF48" w14:textId="25836B25" w:rsidR="00D128F6" w:rsidRPr="005939C2" w:rsidRDefault="00D128F6" w:rsidP="0068454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3DB21ED1" w14:textId="7555107D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B668012" w14:textId="064C2BB4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33540DA" w14:textId="1D05C855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1E33641" w14:textId="04A51922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CC1E5B3" w14:textId="4595E546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2899682" w14:textId="135FB82B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A291346" w14:textId="74D55378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6F02A24" w14:textId="368D712F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B3BE433" w14:textId="73AE6758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4BF8DB0" w14:textId="43AB5003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E2949F9" w14:textId="3107A8DA" w:rsidR="00D128F6" w:rsidRDefault="00D128F6" w:rsidP="006845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B643F5C" w14:textId="77777777" w:rsidR="00D128F6" w:rsidRPr="00D128F6" w:rsidRDefault="00D128F6" w:rsidP="00D128F6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843"/>
        <w:gridCol w:w="2551"/>
        <w:gridCol w:w="3686"/>
      </w:tblGrid>
      <w:tr w:rsidR="00D128F6" w:rsidRPr="00D128F6" w14:paraId="3B5F2AE4" w14:textId="77777777" w:rsidTr="0020783C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0FDF7182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lastRenderedPageBreak/>
              <w:t>№</w:t>
            </w:r>
          </w:p>
          <w:p w14:paraId="0A124DD7" w14:textId="2D45AF5B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п</w:t>
            </w:r>
            <w:r>
              <w:rPr>
                <w:rFonts w:eastAsia="Calibri" w:cstheme="minorHAnsi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40DAC3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56ABF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ACD744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AEFD3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Планируемый результат</w:t>
            </w:r>
          </w:p>
        </w:tc>
      </w:tr>
      <w:tr w:rsidR="00D128F6" w:rsidRPr="00D128F6" w14:paraId="358FB022" w14:textId="77777777" w:rsidTr="00D128F6">
        <w:tc>
          <w:tcPr>
            <w:tcW w:w="709" w:type="dxa"/>
            <w:shd w:val="clear" w:color="auto" w:fill="auto"/>
          </w:tcPr>
          <w:p w14:paraId="4CFD2EBA" w14:textId="77777777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14:paraId="27F67914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I. </w:t>
            </w:r>
            <w:r w:rsidRPr="00D128F6">
              <w:rPr>
                <w:rFonts w:eastAsia="Calibri" w:cstheme="minorHAnsi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128F6" w:rsidRPr="00D128F6" w14:paraId="6B8EC7E3" w14:textId="77777777" w:rsidTr="001C291C">
        <w:tc>
          <w:tcPr>
            <w:tcW w:w="709" w:type="dxa"/>
            <w:shd w:val="clear" w:color="auto" w:fill="auto"/>
            <w:vAlign w:val="center"/>
          </w:tcPr>
          <w:p w14:paraId="7FFB90B7" w14:textId="5D13554C" w:rsidR="00D128F6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1D2888" w14:textId="77777777" w:rsidR="00D128F6" w:rsidRPr="00D128F6" w:rsidRDefault="00D128F6" w:rsidP="002078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Изучение федеральных нормативных и методических материалов по вопросам формирования и оценки функциональной грамотности:</w:t>
            </w:r>
          </w:p>
          <w:p w14:paraId="1EA8EBA2" w14:textId="77777777" w:rsidR="00D128F6" w:rsidRPr="00D128F6" w:rsidRDefault="00D128F6" w:rsidP="002078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ab/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Рособрнадзора, </w:t>
            </w:r>
            <w:proofErr w:type="spellStart"/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от 06.05.2019 № 590/219;</w:t>
            </w:r>
          </w:p>
          <w:p w14:paraId="516473DA" w14:textId="77777777" w:rsidR="00D128F6" w:rsidRPr="00D128F6" w:rsidRDefault="00D128F6" w:rsidP="002078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ab/>
              <w:t>подходов международного сравнительного исследования PISA к оценке функциональной грамотности: особенности заданий;</w:t>
            </w:r>
          </w:p>
          <w:p w14:paraId="70EBAB39" w14:textId="15BD4F69" w:rsidR="00D128F6" w:rsidRPr="00D128F6" w:rsidRDefault="00D128F6" w:rsidP="002078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•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ab/>
              <w:t>материалов, размещенных на сайте ФГБНУ «ИСРО РАО»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149588" w14:textId="1F13643F" w:rsidR="00D128F6" w:rsidRPr="00D128F6" w:rsidRDefault="00A00BF1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И</w:t>
            </w:r>
            <w:r w:rsidR="00D128F6">
              <w:rPr>
                <w:rFonts w:eastAsia="Calibri" w:cstheme="minorHAnsi"/>
                <w:sz w:val="24"/>
                <w:szCs w:val="24"/>
              </w:rPr>
              <w:t>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B94491" w14:textId="29E24172" w:rsidR="00D128F6" w:rsidRPr="00D128F6" w:rsidRDefault="005512DD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Заместитель директора по УВР, учителя 5-9 классов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88576D" w14:textId="38420815" w:rsidR="00D128F6" w:rsidRPr="00D128F6" w:rsidRDefault="005512DD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Разработанный план (дорожная карта) по реализации проекта</w:t>
            </w:r>
          </w:p>
        </w:tc>
      </w:tr>
      <w:tr w:rsidR="005512DD" w:rsidRPr="00D128F6" w14:paraId="3A5FD9C9" w14:textId="77777777" w:rsidTr="001C291C">
        <w:tc>
          <w:tcPr>
            <w:tcW w:w="709" w:type="dxa"/>
            <w:shd w:val="clear" w:color="auto" w:fill="auto"/>
            <w:vAlign w:val="center"/>
          </w:tcPr>
          <w:p w14:paraId="36FCEBD9" w14:textId="64776323" w:rsidR="005512DD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F0B0A3" w14:textId="087E3F8F" w:rsidR="005512DD" w:rsidRPr="005512DD" w:rsidRDefault="005512DD" w:rsidP="002078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512D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Анализ условий осуществления образовательной деятельности в школе (кадровых, материально-технических, методических и т. д.) и состояния уровня функциональной грамотности обучающихся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517A8" w14:textId="2748FB0D" w:rsidR="005512DD" w:rsidRDefault="00A00BF1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597BF3" w14:textId="00D3AF31" w:rsidR="005512DD" w:rsidRDefault="00A00BF1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F4CCC1" w14:textId="1019DCE7" w:rsidR="005512DD" w:rsidRDefault="00A00BF1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Аналитическая информация</w:t>
            </w:r>
          </w:p>
        </w:tc>
      </w:tr>
      <w:tr w:rsidR="00D128F6" w:rsidRPr="00D128F6" w14:paraId="37583961" w14:textId="77777777" w:rsidTr="001C291C">
        <w:tc>
          <w:tcPr>
            <w:tcW w:w="709" w:type="dxa"/>
            <w:shd w:val="clear" w:color="auto" w:fill="auto"/>
            <w:vAlign w:val="center"/>
          </w:tcPr>
          <w:p w14:paraId="6464E735" w14:textId="2E6A9F2B" w:rsidR="00D128F6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06DAD0" w14:textId="2D9B3FE0" w:rsidR="00D128F6" w:rsidRPr="00D128F6" w:rsidRDefault="00966793" w:rsidP="002078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66793">
              <w:rPr>
                <w:rFonts w:eastAsia="Times New Roman" w:cstheme="minorHAnsi"/>
                <w:sz w:val="24"/>
                <w:szCs w:val="24"/>
                <w:lang w:eastAsia="ru-RU"/>
              </w:rPr>
              <w:t>Разработка и утверждение, внесение изменений в ООП НОО, ООО, СОО другие нормативные локальные акты ОО и методические документы для формирования и развития ФГ у обучающихся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50906" w14:textId="1DD87F0F" w:rsidR="00D128F6" w:rsidRPr="00D128F6" w:rsidRDefault="00966793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37EC25" w14:textId="751184B6" w:rsidR="00D128F6" w:rsidRPr="00D128F6" w:rsidRDefault="00966793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Заместитель директора по УВР, учителя 5-9 классов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EEDB1A" w14:textId="547ABCB1" w:rsidR="00D128F6" w:rsidRPr="00D128F6" w:rsidRDefault="00AF6549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F6549">
              <w:rPr>
                <w:rFonts w:eastAsia="Calibri" w:cstheme="minorHAnsi"/>
                <w:sz w:val="24"/>
                <w:szCs w:val="24"/>
              </w:rPr>
              <w:t>ООП НОО, ООО, СОО (учебный план, план внеурочной деятельности, программа воспитания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AF6549">
              <w:rPr>
                <w:rFonts w:eastAsia="Calibri" w:cstheme="minorHAnsi"/>
                <w:sz w:val="24"/>
                <w:szCs w:val="24"/>
              </w:rPr>
              <w:t>рабочие программы по предметам, программа внеурочной деятельности)</w:t>
            </w:r>
          </w:p>
        </w:tc>
      </w:tr>
      <w:tr w:rsidR="00D128F6" w:rsidRPr="00D128F6" w14:paraId="2BC1AADA" w14:textId="77777777" w:rsidTr="001C291C">
        <w:tc>
          <w:tcPr>
            <w:tcW w:w="709" w:type="dxa"/>
            <w:shd w:val="clear" w:color="auto" w:fill="auto"/>
            <w:vAlign w:val="center"/>
          </w:tcPr>
          <w:p w14:paraId="4E9E1C46" w14:textId="6AB73D72" w:rsidR="00D128F6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AF81B3" w14:textId="3CBA01D4" w:rsidR="00D128F6" w:rsidRPr="00D128F6" w:rsidRDefault="00D128F6" w:rsidP="002078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Создание рабочей группы в </w:t>
            </w:r>
            <w:r w:rsidR="00AF654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МКОУ Сосновоборская СШ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МО «Базар</w:t>
            </w:r>
            <w:r w:rsidR="005006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осызганский район» по 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формированию и оценке функциональной грамотности обучающихся, разработка планов </w:t>
            </w:r>
            <w:r w:rsidRPr="00D128F6">
              <w:rPr>
                <w:rFonts w:eastAsia="Calibri" w:cstheme="minorHAnsi"/>
                <w:sz w:val="24"/>
                <w:szCs w:val="24"/>
              </w:rPr>
              <w:t xml:space="preserve">работы 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>формированию и оценке функциональной грамотности обучающихся общеобразовательной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F6274" w14:textId="3C0628E4" w:rsidR="00D128F6" w:rsidRPr="00D128F6" w:rsidRDefault="00AF6549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40DF58" w14:textId="5225957C" w:rsidR="00D128F6" w:rsidRPr="00D128F6" w:rsidRDefault="000230A2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C51FB0" w14:textId="0A75B814" w:rsidR="00D128F6" w:rsidRPr="00D128F6" w:rsidRDefault="00D128F6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Планы работы 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>формированию</w:t>
            </w:r>
            <w:r w:rsidRPr="00D128F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>и оценке функциональной грамотности</w:t>
            </w:r>
          </w:p>
          <w:p w14:paraId="075D9249" w14:textId="71EBEDF7" w:rsidR="00D128F6" w:rsidRPr="00D128F6" w:rsidRDefault="00D128F6" w:rsidP="001C29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обучающихся на уровне </w:t>
            </w:r>
            <w:r w:rsidR="00AF6549">
              <w:rPr>
                <w:rFonts w:eastAsia="Times New Roman" w:cstheme="minorHAnsi"/>
                <w:sz w:val="24"/>
                <w:szCs w:val="24"/>
                <w:lang w:eastAsia="ru-RU"/>
              </w:rPr>
              <w:t>МКОУ Сосновоборская СШ</w:t>
            </w:r>
          </w:p>
        </w:tc>
      </w:tr>
      <w:tr w:rsidR="00D128F6" w:rsidRPr="00D128F6" w14:paraId="2F084BBD" w14:textId="77777777" w:rsidTr="001C291C">
        <w:tc>
          <w:tcPr>
            <w:tcW w:w="709" w:type="dxa"/>
            <w:shd w:val="clear" w:color="auto" w:fill="auto"/>
            <w:vAlign w:val="center"/>
          </w:tcPr>
          <w:p w14:paraId="3B72C58E" w14:textId="09CCAF92" w:rsidR="00D128F6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1A649" w14:textId="02384B75" w:rsidR="00D128F6" w:rsidRPr="00D128F6" w:rsidRDefault="00B61C46" w:rsidP="002078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61C4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Проведение родительских собраний «Метапредметные результаты ФГОС в контексте международного сопоставительного исследования PISA»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52638" w14:textId="05E2D785" w:rsidR="00D128F6" w:rsidRPr="00D128F6" w:rsidRDefault="0024438E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771EE1" w14:textId="77D92BC9" w:rsidR="00D128F6" w:rsidRPr="00D128F6" w:rsidRDefault="0024438E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25D926" w14:textId="0CB119FF" w:rsidR="00D128F6" w:rsidRPr="00D128F6" w:rsidRDefault="00B61C46" w:rsidP="001C29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Информирование родителей обучающихся</w:t>
            </w:r>
          </w:p>
        </w:tc>
      </w:tr>
      <w:tr w:rsidR="00B61C46" w:rsidRPr="00D128F6" w14:paraId="127B75BC" w14:textId="77777777" w:rsidTr="001C291C">
        <w:tc>
          <w:tcPr>
            <w:tcW w:w="709" w:type="dxa"/>
            <w:shd w:val="clear" w:color="auto" w:fill="auto"/>
            <w:vAlign w:val="center"/>
          </w:tcPr>
          <w:p w14:paraId="04D12E41" w14:textId="0887DADC" w:rsidR="00B61C46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E82D3B" w14:textId="1C1A6D9C" w:rsidR="00B61C46" w:rsidRPr="00B61C46" w:rsidRDefault="00B61C46" w:rsidP="002078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Освещение ключевых вопросов по 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формированию 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>и оценке функциональной грамотност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на сайт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МКОУ Сосновоборская СШ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C246C" w14:textId="1324873A" w:rsidR="00B61C46" w:rsidRDefault="00B61C46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AE23F8" w14:textId="29B2C5C7" w:rsidR="00B61C46" w:rsidRDefault="00B61C46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Администратор школьного сайта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A6A7AE" w14:textId="0F00612D" w:rsidR="00B61C46" w:rsidRDefault="0020783C" w:rsidP="001C29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Информирование общественности и родителей обучающихся</w:t>
            </w:r>
          </w:p>
        </w:tc>
      </w:tr>
      <w:tr w:rsidR="00D128F6" w:rsidRPr="00D128F6" w14:paraId="540FA360" w14:textId="77777777" w:rsidTr="001C291C">
        <w:tc>
          <w:tcPr>
            <w:tcW w:w="709" w:type="dxa"/>
            <w:shd w:val="clear" w:color="auto" w:fill="auto"/>
            <w:vAlign w:val="center"/>
          </w:tcPr>
          <w:p w14:paraId="40C75462" w14:textId="6BBDC4EC" w:rsidR="00D128F6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FCF803" w14:textId="1C9CAEC0" w:rsidR="00D128F6" w:rsidRPr="00D128F6" w:rsidRDefault="00D128F6" w:rsidP="0020783C">
            <w:pPr>
              <w:widowControl w:val="0"/>
              <w:tabs>
                <w:tab w:val="left" w:pos="875"/>
                <w:tab w:val="left" w:pos="1861"/>
                <w:tab w:val="left" w:pos="2378"/>
                <w:tab w:val="left" w:pos="4240"/>
              </w:tabs>
              <w:autoSpaceDE w:val="0"/>
              <w:autoSpaceDN w:val="0"/>
              <w:spacing w:after="0" w:line="240" w:lineRule="auto"/>
              <w:ind w:right="95"/>
              <w:rPr>
                <w:rFonts w:eastAsia="Times New Roman" w:cstheme="minorHAnsi"/>
                <w:sz w:val="24"/>
                <w:szCs w:val="24"/>
              </w:rPr>
            </w:pPr>
            <w:r w:rsidRPr="00D128F6">
              <w:rPr>
                <w:rFonts w:eastAsia="Times New Roman" w:cstheme="minorHAnsi"/>
                <w:sz w:val="24"/>
                <w:szCs w:val="24"/>
              </w:rPr>
              <w:t>Организация</w:t>
            </w:r>
            <w:r w:rsidRPr="00D128F6">
              <w:rPr>
                <w:rFonts w:eastAsia="Times New Roman" w:cstheme="minorHAnsi"/>
                <w:spacing w:val="4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участия</w:t>
            </w:r>
            <w:r w:rsidRPr="00D128F6">
              <w:rPr>
                <w:rFonts w:eastAsia="Times New Roman" w:cstheme="minorHAnsi"/>
                <w:spacing w:val="5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учащихся</w:t>
            </w:r>
            <w:r w:rsidRPr="00D128F6">
              <w:rPr>
                <w:rFonts w:eastAsia="Times New Roman" w:cstheme="minorHAnsi"/>
                <w:spacing w:val="5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в</w:t>
            </w:r>
            <w:r w:rsidRPr="00D128F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открытых</w:t>
            </w:r>
            <w:r w:rsidRPr="00D128F6">
              <w:rPr>
                <w:rFonts w:eastAsia="Times New Roman" w:cstheme="minorHAnsi"/>
                <w:spacing w:val="4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он-</w:t>
            </w:r>
            <w:r w:rsidRPr="00D128F6">
              <w:rPr>
                <w:rFonts w:eastAsia="Times New Roman" w:cstheme="minorHAnsi"/>
                <w:spacing w:val="-57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 xml:space="preserve">лайн уроках на Всероссийском </w:t>
            </w:r>
            <w:r w:rsidRPr="00D128F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форуме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«</w:t>
            </w:r>
            <w:proofErr w:type="spellStart"/>
            <w:r w:rsidRPr="00D128F6">
              <w:rPr>
                <w:rFonts w:eastAsia="Times New Roman" w:cstheme="minorHAnsi"/>
                <w:sz w:val="24"/>
                <w:szCs w:val="24"/>
              </w:rPr>
              <w:t>ПроеКТОрия</w:t>
            </w:r>
            <w:proofErr w:type="spellEnd"/>
            <w:r w:rsidRPr="00D128F6">
              <w:rPr>
                <w:rFonts w:eastAsia="Times New Roman" w:cstheme="minorHAnsi"/>
                <w:sz w:val="24"/>
                <w:szCs w:val="24"/>
              </w:rPr>
              <w:t>»</w:t>
            </w:r>
            <w:r w:rsidRPr="00D128F6">
              <w:rPr>
                <w:rFonts w:eastAsia="Times New Roman" w:cstheme="minorHAnsi"/>
                <w:spacing w:val="15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с целью</w:t>
            </w:r>
            <w:r w:rsidRPr="00D128F6">
              <w:rPr>
                <w:rFonts w:eastAsia="Times New Roman" w:cstheme="minorHAnsi"/>
                <w:spacing w:val="14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развития</w:t>
            </w:r>
            <w:r w:rsidRPr="00D128F6">
              <w:rPr>
                <w:rFonts w:eastAsia="Times New Roman" w:cstheme="minorHAnsi"/>
                <w:spacing w:val="15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навыков</w:t>
            </w:r>
            <w:r w:rsidRPr="00D128F6">
              <w:rPr>
                <w:rFonts w:eastAsia="Times New Roman" w:cstheme="minorHAnsi"/>
                <w:spacing w:val="-57"/>
                <w:sz w:val="24"/>
                <w:szCs w:val="24"/>
              </w:rPr>
              <w:t xml:space="preserve"> </w:t>
            </w:r>
            <w:r w:rsidR="0020783C">
              <w:rPr>
                <w:rFonts w:eastAsia="Times New Roman" w:cstheme="minorHAnsi"/>
                <w:spacing w:val="-57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35EB6" w14:textId="77777777" w:rsidR="00D128F6" w:rsidRPr="00D128F6" w:rsidRDefault="00D128F6" w:rsidP="0020783C">
            <w:pPr>
              <w:widowControl w:val="0"/>
              <w:autoSpaceDE w:val="0"/>
              <w:autoSpaceDN w:val="0"/>
              <w:spacing w:after="0" w:line="240" w:lineRule="auto"/>
              <w:ind w:right="19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128F6">
              <w:rPr>
                <w:rFonts w:eastAsia="Times New Roman" w:cstheme="minorHAnsi"/>
                <w:sz w:val="24"/>
                <w:szCs w:val="24"/>
              </w:rPr>
              <w:t>По</w:t>
            </w:r>
            <w:r w:rsidRPr="00D128F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графику</w:t>
            </w:r>
          </w:p>
          <w:p w14:paraId="3A153ADE" w14:textId="77777777" w:rsidR="00D128F6" w:rsidRPr="00D128F6" w:rsidRDefault="00D128F6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«</w:t>
            </w:r>
            <w:proofErr w:type="spellStart"/>
            <w:r w:rsidRPr="00D128F6">
              <w:rPr>
                <w:rFonts w:eastAsia="Calibri" w:cstheme="minorHAnsi"/>
                <w:sz w:val="24"/>
                <w:szCs w:val="24"/>
              </w:rPr>
              <w:t>ПроеКТОрии</w:t>
            </w:r>
            <w:proofErr w:type="spellEnd"/>
            <w:r w:rsidRPr="00D128F6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802CD1" w14:textId="365795B2" w:rsidR="00D128F6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44236B" w14:textId="77777777" w:rsidR="00D128F6" w:rsidRPr="00D128F6" w:rsidRDefault="00D128F6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Охват целевой аудитории</w:t>
            </w:r>
          </w:p>
        </w:tc>
      </w:tr>
      <w:tr w:rsidR="00D128F6" w:rsidRPr="00D128F6" w14:paraId="7DD85F59" w14:textId="77777777" w:rsidTr="001C291C">
        <w:tc>
          <w:tcPr>
            <w:tcW w:w="709" w:type="dxa"/>
            <w:shd w:val="clear" w:color="auto" w:fill="auto"/>
            <w:vAlign w:val="center"/>
          </w:tcPr>
          <w:p w14:paraId="76FB7C1A" w14:textId="3D7F25D9" w:rsidR="00D128F6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D4F6AB" w14:textId="77777777" w:rsidR="00D128F6" w:rsidRPr="00D128F6" w:rsidRDefault="00D128F6" w:rsidP="0020783C">
            <w:pPr>
              <w:widowControl w:val="0"/>
              <w:tabs>
                <w:tab w:val="left" w:pos="875"/>
                <w:tab w:val="left" w:pos="1861"/>
                <w:tab w:val="left" w:pos="2378"/>
                <w:tab w:val="left" w:pos="4240"/>
              </w:tabs>
              <w:autoSpaceDE w:val="0"/>
              <w:autoSpaceDN w:val="0"/>
              <w:spacing w:after="0" w:line="240" w:lineRule="auto"/>
              <w:ind w:right="95"/>
              <w:rPr>
                <w:rFonts w:eastAsia="Times New Roman" w:cstheme="minorHAnsi"/>
                <w:sz w:val="24"/>
                <w:szCs w:val="24"/>
              </w:rPr>
            </w:pPr>
            <w:r w:rsidRPr="00D128F6">
              <w:rPr>
                <w:rFonts w:eastAsia="Times New Roman" w:cstheme="minorHAnsi"/>
                <w:sz w:val="24"/>
                <w:szCs w:val="24"/>
              </w:rPr>
              <w:t>Включение</w:t>
            </w:r>
            <w:r w:rsidRPr="00D128F6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в</w:t>
            </w:r>
            <w:r w:rsidRPr="00D128F6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деятельность</w:t>
            </w:r>
            <w:r w:rsidRPr="00D128F6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Центров</w:t>
            </w:r>
            <w:r w:rsidRPr="00D128F6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«Точка</w:t>
            </w:r>
            <w:r w:rsidRPr="00D128F6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роста» программ/траекторий</w:t>
            </w:r>
            <w:r w:rsidRPr="00D128F6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по</w:t>
            </w:r>
            <w:r w:rsidRPr="00D128F6">
              <w:rPr>
                <w:rFonts w:eastAsia="Times New Roman" w:cstheme="minorHAnsi"/>
                <w:spacing w:val="-57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формированию</w:t>
            </w:r>
            <w:r w:rsidRPr="00D128F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функциональной</w:t>
            </w:r>
            <w:r w:rsidRPr="00D128F6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</w:rPr>
              <w:t>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07D677" w14:textId="77777777" w:rsidR="00D128F6" w:rsidRPr="00D128F6" w:rsidRDefault="00D128F6" w:rsidP="0020783C">
            <w:pPr>
              <w:widowControl w:val="0"/>
              <w:autoSpaceDE w:val="0"/>
              <w:autoSpaceDN w:val="0"/>
              <w:spacing w:after="0" w:line="240" w:lineRule="auto"/>
              <w:ind w:right="19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128F6">
              <w:rPr>
                <w:rFonts w:eastAsia="Times New Roman" w:cstheme="minorHAnsi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BB4CA1" w14:textId="23763FAE" w:rsidR="00D128F6" w:rsidRPr="00D128F6" w:rsidRDefault="0020783C" w:rsidP="002078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777536" w14:textId="77777777" w:rsidR="00D128F6" w:rsidRPr="00D128F6" w:rsidRDefault="00D128F6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Охват целевой аудитории.</w:t>
            </w:r>
          </w:p>
        </w:tc>
      </w:tr>
      <w:tr w:rsidR="00D128F6" w:rsidRPr="00D128F6" w14:paraId="0D7ACA48" w14:textId="77777777" w:rsidTr="00D128F6">
        <w:tc>
          <w:tcPr>
            <w:tcW w:w="709" w:type="dxa"/>
            <w:shd w:val="clear" w:color="auto" w:fill="auto"/>
          </w:tcPr>
          <w:p w14:paraId="70CED0A7" w14:textId="77777777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14:paraId="49278DE1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  <w:lang w:val="en-US"/>
              </w:rPr>
              <w:t>II</w:t>
            </w:r>
            <w:r w:rsidRPr="00D128F6">
              <w:rPr>
                <w:rFonts w:eastAsia="Calibri" w:cstheme="minorHAnsi"/>
                <w:b/>
                <w:sz w:val="24"/>
                <w:szCs w:val="24"/>
              </w:rPr>
              <w:t>. Работа с педагогами и образовательными организациями</w:t>
            </w:r>
          </w:p>
        </w:tc>
      </w:tr>
      <w:tr w:rsidR="00D128F6" w:rsidRPr="00D128F6" w14:paraId="62A18FAE" w14:textId="77777777" w:rsidTr="00D128F6">
        <w:tc>
          <w:tcPr>
            <w:tcW w:w="709" w:type="dxa"/>
            <w:shd w:val="clear" w:color="auto" w:fill="auto"/>
          </w:tcPr>
          <w:p w14:paraId="3AAEE1F5" w14:textId="77777777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2.1.</w:t>
            </w:r>
          </w:p>
        </w:tc>
        <w:tc>
          <w:tcPr>
            <w:tcW w:w="14884" w:type="dxa"/>
            <w:gridSpan w:val="4"/>
            <w:shd w:val="clear" w:color="auto" w:fill="auto"/>
          </w:tcPr>
          <w:p w14:paraId="621F3783" w14:textId="77777777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D128F6" w:rsidRPr="00D128F6" w14:paraId="769F2840" w14:textId="77777777" w:rsidTr="001C291C">
        <w:tc>
          <w:tcPr>
            <w:tcW w:w="709" w:type="dxa"/>
            <w:shd w:val="clear" w:color="auto" w:fill="auto"/>
            <w:vAlign w:val="center"/>
          </w:tcPr>
          <w:p w14:paraId="6B11E00C" w14:textId="1D1DC5BC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2.1.1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CD2465" w14:textId="3345A831" w:rsidR="00D128F6" w:rsidRPr="00D128F6" w:rsidRDefault="00D128F6" w:rsidP="001C29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Повышения квалификации педагогических работников </w:t>
            </w:r>
            <w:r w:rsidR="001C291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МКОУ Сосновоборской СШ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по совершенствованию предметных, методических компетенций, в том числе в области формирования функциональной 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FA103C" w14:textId="77777777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В соответствии</w:t>
            </w:r>
          </w:p>
          <w:p w14:paraId="2B4D8399" w14:textId="77777777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с графиком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BE4817" w14:textId="1011555E" w:rsidR="00D128F6" w:rsidRPr="00D128F6" w:rsidRDefault="001C291C" w:rsidP="001C29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C1C1C"/>
                <w:sz w:val="24"/>
                <w:szCs w:val="24"/>
                <w:shd w:val="clear" w:color="auto" w:fill="FFFFFF"/>
                <w:lang w:eastAsia="ru-RU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E08D72" w14:textId="0404A3A9" w:rsidR="00D128F6" w:rsidRPr="00D128F6" w:rsidRDefault="00D128F6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Охват учителей</w:t>
            </w:r>
            <w:r w:rsidR="001C291C">
              <w:rPr>
                <w:rFonts w:eastAsia="Calibri" w:cstheme="minorHAnsi"/>
                <w:sz w:val="24"/>
                <w:szCs w:val="24"/>
              </w:rPr>
              <w:t>,</w:t>
            </w:r>
            <w:r w:rsidRPr="00D128F6">
              <w:rPr>
                <w:rFonts w:eastAsia="Calibri" w:cstheme="minorHAnsi"/>
                <w:sz w:val="24"/>
                <w:szCs w:val="24"/>
              </w:rPr>
              <w:t xml:space="preserve"> участвующих в формировании и оценке функциональной грамотности</w:t>
            </w:r>
          </w:p>
        </w:tc>
      </w:tr>
      <w:tr w:rsidR="00D128F6" w:rsidRPr="00D128F6" w14:paraId="4CB70FA0" w14:textId="77777777" w:rsidTr="001C291C">
        <w:tc>
          <w:tcPr>
            <w:tcW w:w="709" w:type="dxa"/>
            <w:shd w:val="clear" w:color="auto" w:fill="auto"/>
            <w:vAlign w:val="center"/>
          </w:tcPr>
          <w:p w14:paraId="52D81749" w14:textId="1A377B31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2.1.2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02250F" w14:textId="77777777" w:rsidR="00D128F6" w:rsidRPr="00D128F6" w:rsidRDefault="00D128F6" w:rsidP="001C29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Диагностика профессиональных компетенций педагогов</w:t>
            </w:r>
          </w:p>
          <w:p w14:paraId="38548C9D" w14:textId="77777777" w:rsidR="00D128F6" w:rsidRPr="00D128F6" w:rsidRDefault="00D128F6" w:rsidP="001C29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(предметных, методических)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A3268C" w14:textId="77777777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0A9595" w14:textId="4985A33F" w:rsidR="00D128F6" w:rsidRPr="00D128F6" w:rsidRDefault="001C291C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1C1C1C"/>
                <w:sz w:val="24"/>
                <w:szCs w:val="24"/>
                <w:shd w:val="clear" w:color="auto" w:fill="FFFFFF"/>
                <w:lang w:eastAsia="ru-RU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197555" w14:textId="77777777" w:rsidR="00D128F6" w:rsidRPr="00D128F6" w:rsidRDefault="00D128F6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Получение данных для создания 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индивидуальных маршрутов повышения профессионального мастерства педагогических работников</w:t>
            </w:r>
          </w:p>
        </w:tc>
      </w:tr>
      <w:tr w:rsidR="00D128F6" w:rsidRPr="00D128F6" w14:paraId="764340D4" w14:textId="77777777" w:rsidTr="001C291C">
        <w:tc>
          <w:tcPr>
            <w:tcW w:w="709" w:type="dxa"/>
            <w:shd w:val="clear" w:color="auto" w:fill="auto"/>
            <w:vAlign w:val="center"/>
          </w:tcPr>
          <w:p w14:paraId="25DF4D7C" w14:textId="5D7DBBA0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2.1.3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AC5828" w14:textId="77777777" w:rsidR="00D128F6" w:rsidRPr="00D128F6" w:rsidRDefault="00D128F6" w:rsidP="001C29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Формирование и реализация индивидуальных маршрутов повышения профессионального мастерства педагогических работников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E9C4C" w14:textId="77777777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7ED812" w14:textId="59B1145E" w:rsidR="00D128F6" w:rsidRPr="00D128F6" w:rsidRDefault="001C291C" w:rsidP="001C29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C1C1C"/>
                <w:sz w:val="24"/>
                <w:szCs w:val="24"/>
                <w:shd w:val="clear" w:color="auto" w:fill="FFFFFF"/>
                <w:lang w:eastAsia="ru-RU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33E775" w14:textId="77777777" w:rsidR="00D128F6" w:rsidRPr="00D128F6" w:rsidRDefault="00D128F6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Освоение педагогами компетенций </w:t>
            </w:r>
            <w:r w:rsidRPr="00D128F6">
              <w:rPr>
                <w:rFonts w:eastAsia="Calibri" w:cstheme="minorHAnsi"/>
                <w:sz w:val="24"/>
                <w:szCs w:val="24"/>
              </w:rPr>
              <w:br/>
              <w:t>в области функциональной грамотности</w:t>
            </w:r>
          </w:p>
        </w:tc>
      </w:tr>
      <w:tr w:rsidR="00D128F6" w:rsidRPr="00D128F6" w14:paraId="720F735B" w14:textId="77777777" w:rsidTr="001C291C">
        <w:tc>
          <w:tcPr>
            <w:tcW w:w="709" w:type="dxa"/>
            <w:shd w:val="clear" w:color="auto" w:fill="auto"/>
            <w:vAlign w:val="center"/>
          </w:tcPr>
          <w:p w14:paraId="0D1AF03E" w14:textId="3B93C523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2.1.4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7F2B4D" w14:textId="77777777" w:rsidR="00D128F6" w:rsidRPr="00D128F6" w:rsidRDefault="00D128F6" w:rsidP="001C29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распространению лучших практик урочной и внеурочной деятельности по формированию и оценке функциональной 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D0C53" w14:textId="77777777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BEC6CF" w14:textId="6FFF9C8E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Методическая служба УО, </w:t>
            </w:r>
            <w:r w:rsidR="001C291C">
              <w:rPr>
                <w:rFonts w:eastAsia="Times New Roman" w:cstheme="minorHAnsi"/>
                <w:color w:val="1C1C1C"/>
                <w:sz w:val="24"/>
                <w:szCs w:val="24"/>
                <w:shd w:val="clear" w:color="auto" w:fill="FFFFFF"/>
                <w:lang w:eastAsia="ru-RU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DDDA5F" w14:textId="77777777" w:rsidR="00D128F6" w:rsidRPr="00D128F6" w:rsidRDefault="00D128F6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Банк лучших практик</w:t>
            </w:r>
          </w:p>
        </w:tc>
      </w:tr>
      <w:tr w:rsidR="00D128F6" w:rsidRPr="00D128F6" w14:paraId="506A2BF8" w14:textId="77777777" w:rsidTr="001C291C">
        <w:tc>
          <w:tcPr>
            <w:tcW w:w="709" w:type="dxa"/>
            <w:shd w:val="clear" w:color="auto" w:fill="auto"/>
            <w:vAlign w:val="center"/>
          </w:tcPr>
          <w:p w14:paraId="55C96C35" w14:textId="77777777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2.1.5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491ABA" w14:textId="77777777" w:rsidR="00D128F6" w:rsidRPr="00D128F6" w:rsidRDefault="00D128F6" w:rsidP="001C29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Участие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в вебинарах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изд.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«Просвещения»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по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вопросам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формирования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и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оценки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31382" w14:textId="77777777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603612" w14:textId="65DAFCB6" w:rsidR="00D128F6" w:rsidRPr="00D128F6" w:rsidRDefault="00D128F6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Руководители РМО, </w:t>
            </w:r>
            <w:r w:rsidR="001C291C">
              <w:rPr>
                <w:rFonts w:eastAsia="Calibri" w:cstheme="minorHAnsi"/>
                <w:sz w:val="24"/>
                <w:szCs w:val="24"/>
              </w:rPr>
              <w:t>а</w:t>
            </w:r>
            <w:r w:rsidR="001C291C">
              <w:rPr>
                <w:rFonts w:eastAsia="Times New Roman" w:cstheme="minorHAnsi"/>
                <w:color w:val="1C1C1C"/>
                <w:sz w:val="24"/>
                <w:szCs w:val="24"/>
                <w:shd w:val="clear" w:color="auto" w:fill="FFFFFF"/>
                <w:lang w:eastAsia="ru-RU"/>
              </w:rPr>
              <w:t>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073432" w14:textId="77777777" w:rsidR="00D128F6" w:rsidRPr="00D128F6" w:rsidRDefault="00D128F6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Повышение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компетентности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педагогов</w:t>
            </w:r>
            <w:r w:rsidRPr="00D128F6">
              <w:rPr>
                <w:rFonts w:eastAsia="Calibri" w:cstheme="minorHAnsi"/>
                <w:sz w:val="24"/>
                <w:szCs w:val="24"/>
              </w:rPr>
              <w:tab/>
              <w:t>по</w:t>
            </w:r>
            <w:r w:rsidRPr="00D128F6">
              <w:rPr>
                <w:rFonts w:eastAsia="Calibri" w:cstheme="minorHAnsi"/>
                <w:sz w:val="24"/>
                <w:szCs w:val="24"/>
              </w:rPr>
              <w:tab/>
            </w:r>
            <w:r w:rsidRPr="00D128F6">
              <w:rPr>
                <w:rFonts w:eastAsia="Calibri" w:cstheme="minorHAnsi"/>
                <w:spacing w:val="-1"/>
                <w:sz w:val="24"/>
                <w:szCs w:val="24"/>
              </w:rPr>
              <w:t>вопросам</w:t>
            </w:r>
            <w:r w:rsidRPr="00D128F6">
              <w:rPr>
                <w:rFonts w:eastAsia="Calibri" w:cstheme="minorHAnsi"/>
                <w:spacing w:val="-57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формирования</w:t>
            </w:r>
            <w:r w:rsidRPr="00D128F6">
              <w:rPr>
                <w:rFonts w:eastAsia="Calibri" w:cstheme="minorHAnsi"/>
                <w:spacing w:val="39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и</w:t>
            </w:r>
            <w:r w:rsidRPr="00D128F6">
              <w:rPr>
                <w:rFonts w:eastAsia="Calibri" w:cstheme="minorHAnsi"/>
                <w:spacing w:val="39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оценки</w:t>
            </w:r>
            <w:r w:rsidRPr="00D128F6">
              <w:rPr>
                <w:rFonts w:eastAsia="Calibri" w:cstheme="minorHAnsi"/>
                <w:spacing w:val="-57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функциональной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грамотности</w:t>
            </w:r>
          </w:p>
        </w:tc>
      </w:tr>
      <w:tr w:rsidR="009A79FF" w:rsidRPr="00D128F6" w14:paraId="4F54D9F6" w14:textId="77777777" w:rsidTr="001C291C">
        <w:tc>
          <w:tcPr>
            <w:tcW w:w="709" w:type="dxa"/>
            <w:shd w:val="clear" w:color="auto" w:fill="auto"/>
            <w:vAlign w:val="center"/>
          </w:tcPr>
          <w:p w14:paraId="48010C76" w14:textId="654A1F27" w:rsidR="009A79FF" w:rsidRPr="00D128F6" w:rsidRDefault="00483C3C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47EE25" w14:textId="5E583337" w:rsidR="009A79FF" w:rsidRPr="009A79FF" w:rsidRDefault="009A79FF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A79FF">
              <w:rPr>
                <w:rFonts w:eastAsia="Calibri" w:cstheme="minorHAnsi"/>
                <w:sz w:val="24"/>
                <w:szCs w:val="24"/>
              </w:rPr>
              <w:t>Заседания рабочих групп педагогов с целью обмена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7F522" w14:textId="5064BE7D" w:rsidR="009A79FF" w:rsidRPr="00D128F6" w:rsidRDefault="00483C3C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Ноябрь-май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D3DE37" w14:textId="3611A90F" w:rsidR="009A79FF" w:rsidRPr="00D128F6" w:rsidRDefault="00483C3C" w:rsidP="001C291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Заместитель директора по УВР, учителя 5-9 классов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0094AF" w14:textId="27B2AE14" w:rsidR="009A79FF" w:rsidRPr="00D128F6" w:rsidRDefault="00483C3C" w:rsidP="001C29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t>Корректировка созданной модели, методические рекомендации по реализации плана</w:t>
            </w:r>
          </w:p>
        </w:tc>
      </w:tr>
      <w:tr w:rsidR="00D128F6" w:rsidRPr="00D128F6" w14:paraId="2629243B" w14:textId="77777777" w:rsidTr="00D128F6">
        <w:tc>
          <w:tcPr>
            <w:tcW w:w="709" w:type="dxa"/>
            <w:shd w:val="clear" w:color="auto" w:fill="auto"/>
          </w:tcPr>
          <w:p w14:paraId="14259FB7" w14:textId="77777777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4884" w:type="dxa"/>
            <w:gridSpan w:val="4"/>
            <w:shd w:val="clear" w:color="auto" w:fill="auto"/>
          </w:tcPr>
          <w:p w14:paraId="026CE210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D128F6" w:rsidRPr="00D128F6" w14:paraId="7832C838" w14:textId="77777777" w:rsidTr="00AE1086">
        <w:tc>
          <w:tcPr>
            <w:tcW w:w="709" w:type="dxa"/>
            <w:shd w:val="clear" w:color="auto" w:fill="auto"/>
            <w:vAlign w:val="center"/>
          </w:tcPr>
          <w:p w14:paraId="135FA98E" w14:textId="3C102ED8" w:rsidR="00D128F6" w:rsidRPr="00D128F6" w:rsidRDefault="00D128F6" w:rsidP="00AE10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2.2.1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F866F4" w14:textId="01E773E4" w:rsidR="00D128F6" w:rsidRPr="00D128F6" w:rsidRDefault="00D128F6" w:rsidP="00AE10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Разработка методических рекомендаций 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 вопросам формирования и оценки функциональной грамотности обучающихся </w:t>
            </w:r>
            <w:r w:rsidR="00483C3C">
              <w:rPr>
                <w:rFonts w:eastAsia="Times New Roman" w:cstheme="minorHAnsi"/>
                <w:sz w:val="24"/>
                <w:szCs w:val="24"/>
                <w:lang w:eastAsia="ru-RU"/>
              </w:rPr>
              <w:t>МКОУ Сосновоборской СШ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МО «Базарносызганский район»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28B95" w14:textId="77777777" w:rsidR="00D128F6" w:rsidRPr="00D128F6" w:rsidRDefault="00D128F6" w:rsidP="00AE10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01D760" w14:textId="2AD46948" w:rsidR="00D128F6" w:rsidRPr="00D128F6" w:rsidRDefault="00483C3C" w:rsidP="00AE10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B06EA5" w14:textId="77777777" w:rsidR="00D128F6" w:rsidRPr="00D128F6" w:rsidRDefault="00D128F6" w:rsidP="00AE10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Методические рекомендации учителей-предметников естественно-научного цикла, </w:t>
            </w:r>
          </w:p>
          <w:p w14:paraId="4C917194" w14:textId="77777777" w:rsidR="00D128F6" w:rsidRPr="00D128F6" w:rsidRDefault="00D128F6" w:rsidP="00AE10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математики </w:t>
            </w:r>
          </w:p>
          <w:p w14:paraId="02BF191B" w14:textId="77777777" w:rsidR="00D128F6" w:rsidRPr="00D128F6" w:rsidRDefault="00D128F6" w:rsidP="00AE10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и гуманитарного цикла</w:t>
            </w:r>
          </w:p>
        </w:tc>
      </w:tr>
      <w:tr w:rsidR="00D128F6" w:rsidRPr="00D128F6" w14:paraId="6CF20F38" w14:textId="77777777" w:rsidTr="00AE1086">
        <w:tc>
          <w:tcPr>
            <w:tcW w:w="709" w:type="dxa"/>
            <w:shd w:val="clear" w:color="auto" w:fill="auto"/>
            <w:vAlign w:val="center"/>
          </w:tcPr>
          <w:p w14:paraId="4F37FB04" w14:textId="53E1DCEC" w:rsidR="00D128F6" w:rsidRPr="00D128F6" w:rsidRDefault="00D128F6" w:rsidP="00AE10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2.2.2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6F1B2D" w14:textId="47018060" w:rsidR="00D128F6" w:rsidRPr="00D128F6" w:rsidRDefault="00483C3C" w:rsidP="00AE10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 w:cstheme="minorHAnsi"/>
                <w:sz w:val="24"/>
                <w:szCs w:val="24"/>
              </w:rPr>
              <w:t>Педагогический совет по изучению работы учителей по формированию функциональной грамотности обучающихся, внесение корректив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241B9" w14:textId="401A9BB3" w:rsidR="00D128F6" w:rsidRPr="00D128F6" w:rsidRDefault="00483C3C" w:rsidP="00AE10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1F303B" w14:textId="37799CBA" w:rsidR="00D128F6" w:rsidRPr="00D128F6" w:rsidRDefault="00AE1086" w:rsidP="00AE10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Заместитель директора по УВР</w:t>
            </w:r>
            <w:r w:rsidRPr="00D128F6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8A1A28" w14:textId="77777777" w:rsidR="00D128F6" w:rsidRPr="00D128F6" w:rsidRDefault="00D128F6" w:rsidP="00AE10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Повышение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компетентности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педагогов</w:t>
            </w:r>
            <w:r w:rsidRPr="00D128F6">
              <w:rPr>
                <w:rFonts w:eastAsia="Calibri" w:cstheme="minorHAnsi"/>
                <w:sz w:val="24"/>
                <w:szCs w:val="24"/>
              </w:rPr>
              <w:tab/>
              <w:t>по</w:t>
            </w:r>
            <w:r w:rsidRPr="00D128F6">
              <w:rPr>
                <w:rFonts w:eastAsia="Calibri" w:cstheme="minorHAnsi"/>
                <w:sz w:val="24"/>
                <w:szCs w:val="24"/>
              </w:rPr>
              <w:tab/>
            </w:r>
            <w:r w:rsidRPr="00D128F6">
              <w:rPr>
                <w:rFonts w:eastAsia="Calibri" w:cstheme="minorHAnsi"/>
                <w:spacing w:val="-1"/>
                <w:sz w:val="24"/>
                <w:szCs w:val="24"/>
              </w:rPr>
              <w:t>вопросам</w:t>
            </w:r>
            <w:r w:rsidRPr="00D128F6">
              <w:rPr>
                <w:rFonts w:eastAsia="Calibri" w:cstheme="minorHAnsi"/>
                <w:spacing w:val="-57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формирования</w:t>
            </w:r>
            <w:r w:rsidRPr="00D128F6">
              <w:rPr>
                <w:rFonts w:eastAsia="Calibri" w:cstheme="minorHAnsi"/>
                <w:spacing w:val="39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и</w:t>
            </w:r>
            <w:r w:rsidRPr="00D128F6">
              <w:rPr>
                <w:rFonts w:eastAsia="Calibri" w:cstheme="minorHAnsi"/>
                <w:spacing w:val="39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оценки</w:t>
            </w:r>
            <w:r w:rsidRPr="00D128F6">
              <w:rPr>
                <w:rFonts w:eastAsia="Calibri" w:cstheme="minorHAnsi"/>
                <w:spacing w:val="-57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функциональной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грамотности</w:t>
            </w:r>
          </w:p>
          <w:p w14:paraId="341A3863" w14:textId="77777777" w:rsidR="00D128F6" w:rsidRPr="00D128F6" w:rsidRDefault="00D128F6" w:rsidP="00AE10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128F6" w:rsidRPr="00D128F6" w14:paraId="4B7A5206" w14:textId="77777777" w:rsidTr="00AE1086">
        <w:tc>
          <w:tcPr>
            <w:tcW w:w="709" w:type="dxa"/>
            <w:shd w:val="clear" w:color="auto" w:fill="auto"/>
            <w:vAlign w:val="center"/>
          </w:tcPr>
          <w:p w14:paraId="1D3ECEB5" w14:textId="1AE53C61" w:rsidR="00D128F6" w:rsidRPr="00D128F6" w:rsidRDefault="00D128F6" w:rsidP="00AE10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2.2.3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8CB6DF" w14:textId="77777777" w:rsidR="00D128F6" w:rsidRPr="00D128F6" w:rsidRDefault="00D128F6" w:rsidP="00AE10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Участие в работе региональных проектов «Образовательный экспресс», «Мобильный наставник», «Методическая лаборатория 73» педагогических мастерских, семинаров, практикумов по вопросам 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формирования 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8F6">
              <w:rPr>
                <w:rFonts w:eastAsia="Times New Roman" w:cstheme="minorHAnsi"/>
                <w:sz w:val="24"/>
                <w:szCs w:val="24"/>
                <w:lang w:eastAsia="ru-RU"/>
              </w:rPr>
              <w:t>и оценки функциональной грамотности обучающихся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03691" w14:textId="171932AE" w:rsidR="00D128F6" w:rsidRPr="00D128F6" w:rsidRDefault="00D128F6" w:rsidP="00AE10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4A434D" w14:textId="79228333" w:rsidR="00D128F6" w:rsidRPr="00D128F6" w:rsidRDefault="00AE1086" w:rsidP="00AE10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04A6A9" w14:textId="77777777" w:rsidR="00D128F6" w:rsidRPr="00D128F6" w:rsidRDefault="00D128F6" w:rsidP="00AE10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Организация «горизонтального обучения» </w:t>
            </w:r>
            <w:r w:rsidRPr="00D128F6">
              <w:rPr>
                <w:rFonts w:eastAsia="Calibri" w:cstheme="minorHAnsi"/>
                <w:sz w:val="24"/>
                <w:szCs w:val="24"/>
              </w:rPr>
              <w:br/>
              <w:t>в рамках системы непрерывного профессионального роста педагогических работников</w:t>
            </w:r>
          </w:p>
        </w:tc>
      </w:tr>
      <w:tr w:rsidR="00D128F6" w:rsidRPr="00D128F6" w14:paraId="4C583440" w14:textId="77777777" w:rsidTr="00D128F6">
        <w:tc>
          <w:tcPr>
            <w:tcW w:w="709" w:type="dxa"/>
            <w:shd w:val="clear" w:color="auto" w:fill="auto"/>
          </w:tcPr>
          <w:p w14:paraId="2EA98599" w14:textId="77777777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14884" w:type="dxa"/>
            <w:gridSpan w:val="4"/>
            <w:shd w:val="clear" w:color="auto" w:fill="auto"/>
          </w:tcPr>
          <w:p w14:paraId="38771B1F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Мероприятия по обсуждению и распространению эффективных практик  по формированию и оценке функциональной грамотности обучающихся</w:t>
            </w:r>
          </w:p>
        </w:tc>
      </w:tr>
      <w:tr w:rsidR="00D128F6" w:rsidRPr="00D128F6" w14:paraId="4C78933D" w14:textId="77777777" w:rsidTr="007D62F3">
        <w:tc>
          <w:tcPr>
            <w:tcW w:w="709" w:type="dxa"/>
            <w:shd w:val="clear" w:color="auto" w:fill="auto"/>
          </w:tcPr>
          <w:p w14:paraId="6ED959BB" w14:textId="4FB390B2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2.3.1</w:t>
            </w:r>
          </w:p>
        </w:tc>
        <w:tc>
          <w:tcPr>
            <w:tcW w:w="6804" w:type="dxa"/>
            <w:shd w:val="clear" w:color="auto" w:fill="auto"/>
          </w:tcPr>
          <w:p w14:paraId="23545D03" w14:textId="77777777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Проведение научно-методического семинара на базе МКОУ Базарносызганская средняя школа №1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80FC27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Декабрь 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56499F" w14:textId="1D3FC068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Зам</w:t>
            </w:r>
            <w:r w:rsidR="006A2DE5">
              <w:rPr>
                <w:rFonts w:eastAsia="Calibri" w:cstheme="minorHAnsi"/>
                <w:sz w:val="24"/>
                <w:szCs w:val="24"/>
              </w:rPr>
              <w:t xml:space="preserve">еститель </w:t>
            </w:r>
            <w:r w:rsidRPr="00D128F6">
              <w:rPr>
                <w:rFonts w:eastAsia="Calibri" w:cstheme="minorHAnsi"/>
                <w:sz w:val="24"/>
                <w:szCs w:val="24"/>
              </w:rPr>
              <w:t>директора по НМР МКОУ Базарносызганская средняя школа №1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533082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Распространение практик </w:t>
            </w:r>
            <w:r w:rsidRPr="00D128F6">
              <w:rPr>
                <w:rFonts w:eastAsia="Calibri" w:cstheme="minorHAnsi"/>
                <w:sz w:val="24"/>
                <w:szCs w:val="24"/>
              </w:rPr>
              <w:br/>
              <w:t>по формированию и оценке функциональной грамотности обучающихся</w:t>
            </w:r>
          </w:p>
        </w:tc>
      </w:tr>
      <w:tr w:rsidR="00D128F6" w:rsidRPr="00D128F6" w14:paraId="03B10171" w14:textId="77777777" w:rsidTr="007D62F3">
        <w:tc>
          <w:tcPr>
            <w:tcW w:w="709" w:type="dxa"/>
            <w:shd w:val="clear" w:color="auto" w:fill="auto"/>
          </w:tcPr>
          <w:p w14:paraId="48B564DA" w14:textId="36C2E6FD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2.3.2</w:t>
            </w:r>
          </w:p>
        </w:tc>
        <w:tc>
          <w:tcPr>
            <w:tcW w:w="6804" w:type="dxa"/>
            <w:shd w:val="clear" w:color="auto" w:fill="auto"/>
          </w:tcPr>
          <w:p w14:paraId="71EAD9EE" w14:textId="77777777" w:rsidR="00D128F6" w:rsidRPr="00D128F6" w:rsidRDefault="00D128F6" w:rsidP="00D128F6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Участие в  конкурсе методических разработок  по вопросам формирования функциональной грамотности обучающихся в рамках проведения Межрегиональной выставки-ярмарки инновационных образовательных проектов «Территория генерации идей».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77E63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7890C7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Руководители ОО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5702F2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Распространение практик </w:t>
            </w:r>
            <w:r w:rsidRPr="00D128F6">
              <w:rPr>
                <w:rFonts w:eastAsia="Calibri" w:cstheme="minorHAnsi"/>
                <w:sz w:val="24"/>
                <w:szCs w:val="24"/>
              </w:rPr>
              <w:br/>
              <w:t xml:space="preserve">по формированию </w:t>
            </w:r>
          </w:p>
          <w:p w14:paraId="48190A68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и оценке функциональной грамотности обучающихся</w:t>
            </w:r>
          </w:p>
        </w:tc>
      </w:tr>
      <w:tr w:rsidR="00D128F6" w:rsidRPr="00D128F6" w14:paraId="2B7332F3" w14:textId="77777777" w:rsidTr="0050065F">
        <w:tc>
          <w:tcPr>
            <w:tcW w:w="709" w:type="dxa"/>
            <w:shd w:val="clear" w:color="auto" w:fill="auto"/>
            <w:vAlign w:val="center"/>
          </w:tcPr>
          <w:p w14:paraId="3890EE5E" w14:textId="6E244815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156D55" w14:textId="51A40699" w:rsidR="00D128F6" w:rsidRPr="00D128F6" w:rsidRDefault="00455C8C" w:rsidP="0050065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55C8C">
              <w:rPr>
                <w:rFonts w:eastAsia="Calibri" w:cstheme="minorHAnsi"/>
                <w:sz w:val="24"/>
                <w:szCs w:val="24"/>
              </w:rPr>
              <w:t>Изучение методической литературы/сайтов, консультирование по вопросам формирования функциональной грамотности у обучающихся начальной, основной и средней школы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01FE8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A4F2CE" w14:textId="583E3A6B" w:rsidR="00D128F6" w:rsidRPr="00D128F6" w:rsidRDefault="00455C8C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Учителя, участвующие в формировании функциональной грамотности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EEE967" w14:textId="77777777" w:rsidR="00455C8C" w:rsidRPr="00D128F6" w:rsidRDefault="00455C8C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Повышение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компетентности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педагогов</w:t>
            </w:r>
            <w:r w:rsidRPr="00D128F6">
              <w:rPr>
                <w:rFonts w:eastAsia="Calibri" w:cstheme="minorHAnsi"/>
                <w:sz w:val="24"/>
                <w:szCs w:val="24"/>
              </w:rPr>
              <w:tab/>
              <w:t>по</w:t>
            </w:r>
            <w:r w:rsidRPr="00D128F6">
              <w:rPr>
                <w:rFonts w:eastAsia="Calibri" w:cstheme="minorHAnsi"/>
                <w:sz w:val="24"/>
                <w:szCs w:val="24"/>
              </w:rPr>
              <w:tab/>
            </w:r>
            <w:r w:rsidRPr="00D128F6">
              <w:rPr>
                <w:rFonts w:eastAsia="Calibri" w:cstheme="minorHAnsi"/>
                <w:spacing w:val="-1"/>
                <w:sz w:val="24"/>
                <w:szCs w:val="24"/>
              </w:rPr>
              <w:t>вопросам</w:t>
            </w:r>
            <w:r w:rsidRPr="00D128F6">
              <w:rPr>
                <w:rFonts w:eastAsia="Calibri" w:cstheme="minorHAnsi"/>
                <w:spacing w:val="-57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формирования</w:t>
            </w:r>
            <w:r w:rsidRPr="00D128F6">
              <w:rPr>
                <w:rFonts w:eastAsia="Calibri" w:cstheme="minorHAnsi"/>
                <w:spacing w:val="39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и</w:t>
            </w:r>
            <w:r w:rsidRPr="00D128F6">
              <w:rPr>
                <w:rFonts w:eastAsia="Calibri" w:cstheme="minorHAnsi"/>
                <w:spacing w:val="39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оценки</w:t>
            </w:r>
            <w:r w:rsidRPr="00D128F6">
              <w:rPr>
                <w:rFonts w:eastAsia="Calibri" w:cstheme="minorHAnsi"/>
                <w:spacing w:val="-57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функциональной</w:t>
            </w:r>
            <w:r w:rsidRPr="00D128F6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D128F6">
              <w:rPr>
                <w:rFonts w:eastAsia="Calibri" w:cstheme="minorHAnsi"/>
                <w:sz w:val="24"/>
                <w:szCs w:val="24"/>
              </w:rPr>
              <w:t>грамотности</w:t>
            </w:r>
          </w:p>
          <w:p w14:paraId="688AAF47" w14:textId="7C522F56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128F6" w:rsidRPr="00D128F6" w14:paraId="48789BB5" w14:textId="77777777" w:rsidTr="007D62F3">
        <w:tc>
          <w:tcPr>
            <w:tcW w:w="709" w:type="dxa"/>
            <w:shd w:val="clear" w:color="auto" w:fill="auto"/>
            <w:vAlign w:val="center"/>
          </w:tcPr>
          <w:p w14:paraId="7D766D4A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14:paraId="434BA7FE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  <w:lang w:val="en-US"/>
              </w:rPr>
              <w:t>III</w:t>
            </w:r>
            <w:r w:rsidRPr="00D128F6">
              <w:rPr>
                <w:rFonts w:eastAsia="Calibri" w:cstheme="minorHAnsi"/>
                <w:b/>
                <w:sz w:val="24"/>
                <w:szCs w:val="24"/>
              </w:rPr>
              <w:t>. Работа с обучающимися</w:t>
            </w:r>
          </w:p>
        </w:tc>
      </w:tr>
      <w:tr w:rsidR="00D128F6" w:rsidRPr="00D128F6" w14:paraId="5A295F02" w14:textId="77777777" w:rsidTr="007D62F3">
        <w:tc>
          <w:tcPr>
            <w:tcW w:w="709" w:type="dxa"/>
            <w:shd w:val="clear" w:color="auto" w:fill="auto"/>
            <w:vAlign w:val="center"/>
          </w:tcPr>
          <w:p w14:paraId="55FA3FD3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3.1</w:t>
            </w:r>
          </w:p>
        </w:tc>
        <w:tc>
          <w:tcPr>
            <w:tcW w:w="14884" w:type="dxa"/>
            <w:gridSpan w:val="4"/>
            <w:shd w:val="clear" w:color="auto" w:fill="auto"/>
          </w:tcPr>
          <w:p w14:paraId="7C6F7005" w14:textId="77777777" w:rsidR="00D128F6" w:rsidRPr="00D128F6" w:rsidRDefault="00D128F6" w:rsidP="00D128F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D128F6" w:rsidRPr="00D128F6" w14:paraId="42BDD148" w14:textId="77777777" w:rsidTr="007D62F3">
        <w:tc>
          <w:tcPr>
            <w:tcW w:w="709" w:type="dxa"/>
            <w:shd w:val="clear" w:color="auto" w:fill="auto"/>
            <w:vAlign w:val="center"/>
          </w:tcPr>
          <w:p w14:paraId="002EBED9" w14:textId="237D1BAA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3.1.1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5C4C9F" w14:textId="6673D04B" w:rsidR="00D128F6" w:rsidRPr="00D128F6" w:rsidRDefault="00D128F6" w:rsidP="007D6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Включение в образовательную деятельность обучающихся</w:t>
            </w:r>
            <w:r w:rsidR="006A2DE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МКОУ Сосновоборской СШ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по предметам учебного плана  на уровне основного общего образования заданий банка  по формированию функциональной грамотности  по 6 направлениям (читательская грамотность, математическая грамотность, естественнонаучная грамотность, финансовая грамотность, креативное мышление, глобальные компетенции)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F435AC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BBDB68" w14:textId="1946E7DF" w:rsidR="00D128F6" w:rsidRPr="00D128F6" w:rsidRDefault="006A2DE5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DCE90A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Внедрение </w:t>
            </w:r>
            <w:r w:rsidRPr="00D128F6">
              <w:rPr>
                <w:rFonts w:eastAsia="Calibri" w:cstheme="minorHAnsi"/>
                <w:sz w:val="24"/>
                <w:szCs w:val="24"/>
              </w:rPr>
              <w:br/>
              <w:t xml:space="preserve">в учебный процесс банка заданий </w:t>
            </w:r>
            <w:r w:rsidRPr="00D128F6">
              <w:rPr>
                <w:rFonts w:eastAsia="Calibri" w:cstheme="minorHAnsi"/>
                <w:sz w:val="24"/>
                <w:szCs w:val="24"/>
              </w:rPr>
              <w:br/>
              <w:t>по формированию функциональной грамотности</w:t>
            </w:r>
          </w:p>
          <w:p w14:paraId="64E510AE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128F6" w:rsidRPr="00D128F6" w14:paraId="2F3A2C18" w14:textId="77777777" w:rsidTr="007D62F3">
        <w:tc>
          <w:tcPr>
            <w:tcW w:w="709" w:type="dxa"/>
            <w:shd w:val="clear" w:color="auto" w:fill="auto"/>
            <w:vAlign w:val="center"/>
          </w:tcPr>
          <w:p w14:paraId="2FF28C23" w14:textId="648B2F88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3.1.</w:t>
            </w:r>
            <w:r w:rsidR="003C03B0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F6EABE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Участие в региональных мониторинговых исследований </w:t>
            </w:r>
          </w:p>
          <w:p w14:paraId="49982E33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по оценке функциональной 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3136B0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0BE7CF" w14:textId="7BD2C497" w:rsidR="00D128F6" w:rsidRPr="00D128F6" w:rsidRDefault="006A2DE5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C8E35D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Получение информации </w:t>
            </w:r>
          </w:p>
          <w:p w14:paraId="65C747AA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для принятия управленческих решений</w:t>
            </w:r>
          </w:p>
          <w:p w14:paraId="29153FB8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128F6" w:rsidRPr="00D128F6" w14:paraId="50B9DD49" w14:textId="77777777" w:rsidTr="007D62F3">
        <w:tc>
          <w:tcPr>
            <w:tcW w:w="709" w:type="dxa"/>
            <w:shd w:val="clear" w:color="auto" w:fill="auto"/>
            <w:vAlign w:val="center"/>
          </w:tcPr>
          <w:p w14:paraId="65BA5BAD" w14:textId="2D4985FE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3.1.</w:t>
            </w:r>
            <w:r w:rsidR="003C03B0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5BD636" w14:textId="37D1AD2B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Проведение диагностики обучающихся </w:t>
            </w:r>
            <w:r w:rsidR="007D62F3">
              <w:rPr>
                <w:rFonts w:eastAsia="Calibri" w:cstheme="minorHAnsi"/>
                <w:sz w:val="24"/>
                <w:szCs w:val="24"/>
              </w:rPr>
              <w:t>МКОУ Сосновоборская СШ</w:t>
            </w:r>
            <w:r w:rsidRPr="00D128F6">
              <w:rPr>
                <w:rFonts w:eastAsia="Calibri" w:cstheme="minorHAnsi"/>
                <w:sz w:val="24"/>
                <w:szCs w:val="24"/>
              </w:rPr>
              <w:t xml:space="preserve"> на основе измерителей функциональной грамотности электронного банка 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ФГБНУ «Институт стратегии развития образования Российской академии образования»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35B1B5" w14:textId="08FAC30B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EF294D" w14:textId="6653F7A1" w:rsidR="00D128F6" w:rsidRPr="00D128F6" w:rsidRDefault="006A2DE5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101975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Формирование готовности обучающихся выполнять задания, направленные </w:t>
            </w:r>
          </w:p>
          <w:p w14:paraId="23AD76F8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на оценку функциональной грамотности</w:t>
            </w:r>
          </w:p>
        </w:tc>
      </w:tr>
      <w:tr w:rsidR="006A2DE5" w:rsidRPr="006A2DE5" w14:paraId="71A722E2" w14:textId="77777777" w:rsidTr="007D62F3">
        <w:tc>
          <w:tcPr>
            <w:tcW w:w="709" w:type="dxa"/>
            <w:shd w:val="clear" w:color="auto" w:fill="auto"/>
            <w:vAlign w:val="center"/>
          </w:tcPr>
          <w:p w14:paraId="380609E0" w14:textId="1C227A1D" w:rsidR="006A2DE5" w:rsidRPr="00D128F6" w:rsidRDefault="00841F4A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3.1.</w:t>
            </w:r>
            <w:r w:rsidR="003C03B0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B598AF" w14:textId="44064165" w:rsidR="006A2DE5" w:rsidRPr="00D128F6" w:rsidRDefault="006A2DE5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A2DE5">
              <w:rPr>
                <w:rFonts w:eastAsia="Calibri" w:cstheme="minorHAnsi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AF6844" w14:textId="7C7F6065" w:rsidR="006A2DE5" w:rsidRPr="00D128F6" w:rsidRDefault="006A2DE5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3FA163" w14:textId="012846F3" w:rsidR="006A2DE5" w:rsidRPr="00D128F6" w:rsidRDefault="006A2DE5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1F4501" w14:textId="26970280" w:rsidR="006A2DE5" w:rsidRPr="006A2DE5" w:rsidRDefault="006A2DE5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A2DE5">
              <w:rPr>
                <w:rFonts w:eastAsia="Calibri" w:cstheme="minorHAnsi"/>
                <w:sz w:val="24"/>
                <w:szCs w:val="24"/>
              </w:rPr>
              <w:t>Анализ результатов участия обучающихся по результатам оценивания компетенций обучающихся</w:t>
            </w:r>
          </w:p>
        </w:tc>
      </w:tr>
      <w:tr w:rsidR="00D128F6" w:rsidRPr="00D128F6" w14:paraId="41D2F0B2" w14:textId="77777777" w:rsidTr="0050065F">
        <w:tc>
          <w:tcPr>
            <w:tcW w:w="709" w:type="dxa"/>
            <w:shd w:val="clear" w:color="auto" w:fill="auto"/>
            <w:vAlign w:val="center"/>
          </w:tcPr>
          <w:p w14:paraId="056B2785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128F6">
              <w:rPr>
                <w:rFonts w:eastAsia="Calibri" w:cstheme="minorHAnsi"/>
                <w:sz w:val="24"/>
                <w:szCs w:val="24"/>
                <w:lang w:val="en-US"/>
              </w:rPr>
              <w:t>3.2</w:t>
            </w:r>
          </w:p>
        </w:tc>
        <w:tc>
          <w:tcPr>
            <w:tcW w:w="14884" w:type="dxa"/>
            <w:gridSpan w:val="4"/>
            <w:shd w:val="clear" w:color="auto" w:fill="auto"/>
            <w:vAlign w:val="center"/>
          </w:tcPr>
          <w:p w14:paraId="7AD7BF4D" w14:textId="77777777" w:rsidR="00D128F6" w:rsidRPr="00D128F6" w:rsidRDefault="00D128F6" w:rsidP="0050065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D128F6" w:rsidRPr="00D128F6" w14:paraId="60FBA4A9" w14:textId="77777777" w:rsidTr="007D62F3">
        <w:tc>
          <w:tcPr>
            <w:tcW w:w="709" w:type="dxa"/>
            <w:shd w:val="clear" w:color="auto" w:fill="auto"/>
            <w:vAlign w:val="center"/>
          </w:tcPr>
          <w:p w14:paraId="5468C317" w14:textId="4724B32F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3.2.1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112ECF" w14:textId="77777777" w:rsidR="00D128F6" w:rsidRPr="00D128F6" w:rsidRDefault="00D128F6" w:rsidP="007D62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Включение во внеурочную деятельность обучающихся  на уровне основного общего образования заданий банка  по формированию функциональной грамотности  по 6 направлениям (читательская грамотность, математическая </w:t>
            </w:r>
            <w:r w:rsidRPr="00D128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грамотность, естественнонаучная грамотность, финансовая грамотность, креативное мышление, глобальные компетенции)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3D92CA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35362F" w14:textId="6F7A6FEC" w:rsidR="00D128F6" w:rsidRPr="00D128F6" w:rsidRDefault="00841F4A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6C8B02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Использование педагогами банка заданий по формированию функциональной грамотности при планировании занятий</w:t>
            </w:r>
          </w:p>
          <w:p w14:paraId="381D8ECA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lastRenderedPageBreak/>
              <w:t xml:space="preserve"> в рамках внеурочной деятельности</w:t>
            </w:r>
          </w:p>
        </w:tc>
      </w:tr>
      <w:tr w:rsidR="00D128F6" w:rsidRPr="00D128F6" w14:paraId="7761403B" w14:textId="77777777" w:rsidTr="007D62F3">
        <w:tc>
          <w:tcPr>
            <w:tcW w:w="709" w:type="dxa"/>
            <w:shd w:val="clear" w:color="auto" w:fill="auto"/>
            <w:vAlign w:val="center"/>
          </w:tcPr>
          <w:p w14:paraId="1A11CC9B" w14:textId="00E7E261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lastRenderedPageBreak/>
              <w:t>3.2.</w:t>
            </w:r>
            <w:r w:rsidR="00D235E5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E305AA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Организация практикумов по решению контекстных задач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5D1CCF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26E0B4" w14:textId="5ACB2638" w:rsidR="00D128F6" w:rsidRPr="00D128F6" w:rsidRDefault="00841F4A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Заместитель директора по УВР, учителя 5-9 классов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873960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Формирование </w:t>
            </w:r>
          </w:p>
          <w:p w14:paraId="22B0E581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у обучающихся навыков решения контекстных задач</w:t>
            </w:r>
          </w:p>
        </w:tc>
      </w:tr>
      <w:tr w:rsidR="00D128F6" w:rsidRPr="00D128F6" w14:paraId="1A21F7F6" w14:textId="77777777" w:rsidTr="007D62F3">
        <w:tc>
          <w:tcPr>
            <w:tcW w:w="709" w:type="dxa"/>
            <w:shd w:val="clear" w:color="auto" w:fill="auto"/>
            <w:vAlign w:val="center"/>
          </w:tcPr>
          <w:p w14:paraId="68EA0461" w14:textId="06D3A5A8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3.2.</w:t>
            </w:r>
            <w:r w:rsidR="00D235E5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B6DB45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Проведение массовых мероприятий  по формированию функциональной грамотности (развивающие беседы, лекции, межпредметные проекты, марафоны, конференции, квесты, триатлоны и другие мероприятия)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06E4B2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FA5A16" w14:textId="3903E7EF" w:rsidR="00D128F6" w:rsidRPr="00D128F6" w:rsidRDefault="00841F4A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Заместитель директора по УВР, учителя 5-9 классов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5EE2A0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Формирование </w:t>
            </w:r>
          </w:p>
          <w:p w14:paraId="5128C56D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у обучающихся, родителей </w:t>
            </w:r>
            <w:r w:rsidRPr="00D128F6">
              <w:rPr>
                <w:rFonts w:eastAsia="Calibri" w:cstheme="minorHAnsi"/>
                <w:sz w:val="24"/>
                <w:szCs w:val="24"/>
              </w:rPr>
              <w:br/>
              <w:t xml:space="preserve">и общественности позитивного отношения </w:t>
            </w:r>
          </w:p>
          <w:p w14:paraId="242AD45F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к заданиям, направленным </w:t>
            </w:r>
            <w:r w:rsidRPr="00D128F6">
              <w:rPr>
                <w:rFonts w:eastAsia="Calibri" w:cstheme="minorHAnsi"/>
                <w:sz w:val="24"/>
                <w:szCs w:val="24"/>
              </w:rPr>
              <w:br/>
              <w:t>на формирование функциональной грамотности</w:t>
            </w:r>
          </w:p>
        </w:tc>
      </w:tr>
      <w:tr w:rsidR="00D128F6" w:rsidRPr="00D128F6" w14:paraId="03C8424B" w14:textId="77777777" w:rsidTr="0050065F">
        <w:tc>
          <w:tcPr>
            <w:tcW w:w="709" w:type="dxa"/>
            <w:shd w:val="clear" w:color="auto" w:fill="auto"/>
            <w:vAlign w:val="center"/>
          </w:tcPr>
          <w:p w14:paraId="24325BBB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128F6">
              <w:rPr>
                <w:rFonts w:eastAsia="Calibri" w:cstheme="minorHAnsi"/>
                <w:sz w:val="24"/>
                <w:szCs w:val="24"/>
                <w:lang w:val="en-US"/>
              </w:rPr>
              <w:t>3.3</w:t>
            </w:r>
          </w:p>
        </w:tc>
        <w:tc>
          <w:tcPr>
            <w:tcW w:w="14884" w:type="dxa"/>
            <w:gridSpan w:val="4"/>
            <w:shd w:val="clear" w:color="auto" w:fill="auto"/>
            <w:vAlign w:val="center"/>
          </w:tcPr>
          <w:p w14:paraId="3AF5D3B9" w14:textId="77777777" w:rsidR="00D128F6" w:rsidRPr="00D128F6" w:rsidRDefault="00D128F6" w:rsidP="0050065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D128F6" w:rsidRPr="00D128F6" w14:paraId="5A0823BB" w14:textId="77777777" w:rsidTr="007D62F3">
        <w:tc>
          <w:tcPr>
            <w:tcW w:w="709" w:type="dxa"/>
            <w:shd w:val="clear" w:color="auto" w:fill="auto"/>
            <w:vAlign w:val="center"/>
          </w:tcPr>
          <w:p w14:paraId="34A3E1CE" w14:textId="4B280043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3.3.1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1A7C46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E3424" w14:textId="77777777" w:rsidR="00D128F6" w:rsidRPr="00D128F6" w:rsidRDefault="00D128F6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C31117" w14:textId="628768C2" w:rsidR="00D128F6" w:rsidRPr="00D128F6" w:rsidRDefault="00841F4A" w:rsidP="007D62F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7341D4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Формирование </w:t>
            </w:r>
          </w:p>
          <w:p w14:paraId="54B10468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 xml:space="preserve">у обучающихся навыков выполнения заданий, направленных </w:t>
            </w:r>
          </w:p>
          <w:p w14:paraId="2602F1EF" w14:textId="77777777" w:rsidR="00D128F6" w:rsidRPr="00D128F6" w:rsidRDefault="00D128F6" w:rsidP="007D62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128F6">
              <w:rPr>
                <w:rFonts w:eastAsia="Calibri" w:cstheme="minorHAnsi"/>
                <w:sz w:val="24"/>
                <w:szCs w:val="24"/>
              </w:rPr>
              <w:t>на формирование функциональной грамотности</w:t>
            </w:r>
          </w:p>
        </w:tc>
      </w:tr>
    </w:tbl>
    <w:p w14:paraId="33CEB75D" w14:textId="77777777" w:rsidR="00684547" w:rsidRDefault="00684547" w:rsidP="00684547">
      <w:pPr>
        <w:jc w:val="right"/>
      </w:pPr>
    </w:p>
    <w:sectPr w:rsidR="00684547" w:rsidSect="005939C2">
      <w:pgSz w:w="16838" w:h="11906" w:orient="landscape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47"/>
    <w:rsid w:val="000230A2"/>
    <w:rsid w:val="001C291C"/>
    <w:rsid w:val="0020783C"/>
    <w:rsid w:val="0024438E"/>
    <w:rsid w:val="003C03B0"/>
    <w:rsid w:val="00455C8C"/>
    <w:rsid w:val="0047608D"/>
    <w:rsid w:val="00483C3C"/>
    <w:rsid w:val="0050065F"/>
    <w:rsid w:val="005512DD"/>
    <w:rsid w:val="005939C2"/>
    <w:rsid w:val="00684547"/>
    <w:rsid w:val="006A2DE5"/>
    <w:rsid w:val="007D62F3"/>
    <w:rsid w:val="00841F4A"/>
    <w:rsid w:val="00966793"/>
    <w:rsid w:val="009A79FF"/>
    <w:rsid w:val="00A00BF1"/>
    <w:rsid w:val="00AE1086"/>
    <w:rsid w:val="00AF6549"/>
    <w:rsid w:val="00B61C46"/>
    <w:rsid w:val="00D128F6"/>
    <w:rsid w:val="00D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B250"/>
  <w15:chartTrackingRefBased/>
  <w15:docId w15:val="{CD448B52-F3B6-4DA2-A6BE-84F8A8EF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2022-11-15T10:40:00Z</cp:lastPrinted>
  <dcterms:created xsi:type="dcterms:W3CDTF">2022-11-14T15:40:00Z</dcterms:created>
  <dcterms:modified xsi:type="dcterms:W3CDTF">2022-11-15T10:41:00Z</dcterms:modified>
</cp:coreProperties>
</file>